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BA" w:rsidRDefault="00B911BB" w:rsidP="004465DC">
      <w:pPr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 xml:space="preserve">325D </w:t>
      </w:r>
      <w:r w:rsidR="004465DC" w:rsidRPr="00B16071">
        <w:rPr>
          <w:b/>
          <w:bCs/>
          <w:sz w:val="25"/>
          <w:szCs w:val="25"/>
        </w:rPr>
        <w:t xml:space="preserve">Approved PROGRAM Performance Measures </w:t>
      </w:r>
      <w:r w:rsidR="003429BA">
        <w:rPr>
          <w:b/>
          <w:bCs/>
          <w:sz w:val="25"/>
          <w:szCs w:val="25"/>
        </w:rPr>
        <w:t xml:space="preserve">with </w:t>
      </w:r>
    </w:p>
    <w:p w:rsidR="004465DC" w:rsidRPr="00B16071" w:rsidRDefault="003429BA" w:rsidP="004465DC">
      <w:pPr>
        <w:autoSpaceDE w:val="0"/>
        <w:autoSpaceDN w:val="0"/>
        <w:adjustRightInd w:val="0"/>
        <w:jc w:val="center"/>
        <w:rPr>
          <w:sz w:val="25"/>
          <w:szCs w:val="25"/>
        </w:rPr>
      </w:pPr>
      <w:r>
        <w:rPr>
          <w:b/>
          <w:bCs/>
          <w:sz w:val="25"/>
          <w:szCs w:val="25"/>
        </w:rPr>
        <w:t>Examples of aligned PROJECT Performance Measures</w:t>
      </w:r>
    </w:p>
    <w:p w:rsidR="004465DC" w:rsidRDefault="004465DC" w:rsidP="004465DC">
      <w:pPr>
        <w:autoSpaceDE w:val="0"/>
        <w:autoSpaceDN w:val="0"/>
        <w:adjustRightInd w:val="0"/>
      </w:pPr>
      <w:r w:rsidRPr="00907769">
        <w:t xml:space="preserve">  </w:t>
      </w:r>
    </w:p>
    <w:p w:rsidR="004465DC" w:rsidRPr="00B16071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>
        <w:rPr>
          <w:b/>
          <w:bCs/>
          <w:szCs w:val="20"/>
        </w:rPr>
        <w:t>Program Performance Measure #1</w:t>
      </w:r>
      <w:r>
        <w:rPr>
          <w:bCs/>
          <w:szCs w:val="20"/>
        </w:rPr>
        <w:t xml:space="preserve">:  </w:t>
      </w:r>
      <w:r w:rsidR="00E76970" w:rsidRPr="00E76970">
        <w:rPr>
          <w:rStyle w:val="ed-reports-ppr-measuredesc1"/>
          <w:rFonts w:asciiTheme="minorHAnsi" w:hAnsiTheme="minorHAnsi"/>
          <w:sz w:val="22"/>
          <w:szCs w:val="22"/>
        </w:rPr>
        <w:t>The percentage of preparation programs that incorporate scientifically or evidence-based practices into their curricula</w:t>
      </w:r>
      <w:r w:rsidR="00E76970">
        <w:rPr>
          <w:rStyle w:val="ed-reports-ppr-measuredesc1"/>
        </w:rPr>
        <w:t>.</w:t>
      </w:r>
    </w:p>
    <w:p w:rsidR="004465DC" w:rsidRDefault="004465DC" w:rsidP="004465DC">
      <w:pPr>
        <w:autoSpaceDE w:val="0"/>
        <w:autoSpaceDN w:val="0"/>
        <w:adjustRightInd w:val="0"/>
        <w:ind w:left="360" w:right="450" w:hanging="360"/>
        <w:rPr>
          <w:szCs w:val="20"/>
        </w:rPr>
      </w:pPr>
      <w:r>
        <w:rPr>
          <w:szCs w:val="20"/>
        </w:rPr>
        <w:t xml:space="preserve"> </w:t>
      </w:r>
    </w:p>
    <w:p w:rsidR="004465DC" w:rsidRPr="004465DC" w:rsidRDefault="004465DC" w:rsidP="004465DC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4465DC" w:rsidRDefault="00B97150" w:rsidP="004465DC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By Y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>ear 5 of the project</w:t>
      </w:r>
      <w:r w:rsidR="00480972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80972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100% </w:t>
      </w:r>
      <w:r w:rsidR="00FB67F3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(how</w:t>
      </w:r>
      <w:r w:rsidR="00FB67F3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much</w:t>
      </w:r>
      <w:r w:rsidR="00FB67F3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)</w:t>
      </w:r>
      <w:r w:rsidR="00FB67F3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>of [project or personnel preparation program name] core courses</w:t>
      </w:r>
      <w:r w:rsid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(who) </w:t>
      </w:r>
      <w:r>
        <w:rPr>
          <w:rFonts w:asciiTheme="minorHAnsi" w:eastAsiaTheme="minorHAnsi" w:hAnsiTheme="minorHAnsi" w:cs="ArialUnicodeMS"/>
          <w:sz w:val="20"/>
          <w:szCs w:val="20"/>
        </w:rPr>
        <w:t>will</w:t>
      </w:r>
      <w:r w:rsidRPr="004465DC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>incorporate scientifically-based or evidence based practices in the curriculum</w:t>
      </w:r>
      <w:r w:rsid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76970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(what)</w:t>
      </w:r>
      <w:r w:rsidR="000A10A3">
        <w:rPr>
          <w:rFonts w:asciiTheme="minorHAnsi" w:eastAsiaTheme="minorHAnsi" w:hAnsiTheme="minorHAnsi" w:cs="ArialUnicodeMS"/>
          <w:sz w:val="20"/>
          <w:szCs w:val="20"/>
        </w:rPr>
        <w:t>,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 xml:space="preserve"> as judged by </w:t>
      </w:r>
      <w:r w:rsidR="004465DC">
        <w:rPr>
          <w:rFonts w:asciiTheme="minorHAnsi" w:eastAsiaTheme="minorHAnsi" w:hAnsiTheme="minorHAnsi" w:cs="ArialUnicodeMS"/>
          <w:sz w:val="20"/>
          <w:szCs w:val="20"/>
        </w:rPr>
        <w:t xml:space="preserve">faculty reviewers </w:t>
      </w:r>
      <w:r w:rsidR="004465DC" w:rsidRPr="004465DC">
        <w:rPr>
          <w:rFonts w:asciiTheme="minorHAnsi" w:eastAsiaTheme="minorHAnsi" w:hAnsiTheme="minorHAnsi" w:cs="ArialUnicodeMS"/>
          <w:sz w:val="20"/>
          <w:szCs w:val="20"/>
        </w:rPr>
        <w:t xml:space="preserve">using </w:t>
      </w:r>
      <w:r w:rsidR="00E46062" w:rsidRPr="004465DC">
        <w:rPr>
          <w:rFonts w:asciiTheme="minorHAnsi" w:eastAsiaTheme="minorHAnsi" w:hAnsiTheme="minorHAnsi" w:cs="ArialUnicodeMS"/>
          <w:sz w:val="20"/>
          <w:szCs w:val="20"/>
        </w:rPr>
        <w:t>rubrics</w:t>
      </w:r>
      <w:r w:rsidR="00E46062">
        <w:rPr>
          <w:rFonts w:asciiTheme="minorHAnsi" w:eastAsiaTheme="minorHAnsi" w:hAnsiTheme="minorHAnsi" w:cs="ArialUnicodeMS"/>
          <w:sz w:val="20"/>
          <w:szCs w:val="20"/>
        </w:rPr>
        <w:t xml:space="preserve"> designed by the </w:t>
      </w:r>
      <w:r w:rsidR="003649A9">
        <w:rPr>
          <w:rFonts w:asciiTheme="minorHAnsi" w:eastAsiaTheme="minorHAnsi" w:hAnsiTheme="minorHAnsi" w:cs="ArialUnicodeMS"/>
          <w:sz w:val="20"/>
          <w:szCs w:val="20"/>
        </w:rPr>
        <w:t xml:space="preserve">project </w:t>
      </w:r>
      <w:r w:rsidR="00FB67F3">
        <w:rPr>
          <w:rFonts w:asciiTheme="minorHAnsi" w:eastAsiaTheme="minorHAnsi" w:hAnsiTheme="minorHAnsi" w:cs="ArialUnicodeMS"/>
          <w:sz w:val="20"/>
          <w:szCs w:val="20"/>
        </w:rPr>
        <w:t>.</w:t>
      </w:r>
    </w:p>
    <w:p w:rsidR="00FF1EA5" w:rsidRDefault="006348EF" w:rsidP="00FF1EA5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6348EF">
        <w:rPr>
          <w:rFonts w:asciiTheme="minorHAnsi" w:eastAsiaTheme="minorHAnsi" w:hAnsiTheme="minorHAnsi" w:cs="ArialUnicodeMS"/>
          <w:sz w:val="20"/>
          <w:szCs w:val="20"/>
        </w:rPr>
        <w:t>Annually</w:t>
      </w:r>
      <w:r w:rsidR="00FB67F3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FB67F3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, one selected </w:t>
      </w:r>
      <w:r w:rsidRPr="000354E3">
        <w:rPr>
          <w:rFonts w:asciiTheme="minorHAnsi" w:eastAsiaTheme="minorHAnsi" w:hAnsiTheme="minorHAnsi" w:cs="ArialUnicodeMS"/>
          <w:bCs/>
          <w:sz w:val="20"/>
          <w:szCs w:val="20"/>
        </w:rPr>
        <w:t>course syllabus</w:t>
      </w:r>
      <w:r w:rsidRPr="006348EF">
        <w:rPr>
          <w:rFonts w:asciiTheme="minorHAnsi" w:eastAsiaTheme="minorHAnsi" w:hAnsiTheme="minorHAnsi" w:cs="ArialUnicodeMS"/>
          <w:b/>
          <w:bCs/>
          <w:sz w:val="20"/>
          <w:szCs w:val="20"/>
        </w:rPr>
        <w:t xml:space="preserve"> </w:t>
      </w:r>
      <w:r w:rsid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(who)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>will achieve a score of 90 or higher</w:t>
      </w:r>
      <w:r w:rsidR="00FB67F3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FB67F3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(how</w:t>
      </w:r>
      <w:r w:rsidR="00FB67F3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much</w:t>
      </w:r>
      <w:r w:rsidR="00FB67F3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)</w:t>
      </w:r>
      <w:r w:rsidR="00FB67F3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on its integration of evidence-based practice </w:t>
      </w:r>
      <w:r w:rsidR="00E76970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(what)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>as measured by</w:t>
      </w:r>
      <w:r w:rsidR="00B8273B">
        <w:rPr>
          <w:rFonts w:asciiTheme="minorHAnsi" w:eastAsiaTheme="minorHAnsi" w:hAnsiTheme="minorHAnsi" w:cs="ArialUnicodeMS"/>
          <w:sz w:val="20"/>
          <w:szCs w:val="20"/>
        </w:rPr>
        <w:t xml:space="preserve"> an expert panel using a rubric </w:t>
      </w:r>
      <w:r w:rsidRPr="006348EF">
        <w:rPr>
          <w:rFonts w:asciiTheme="minorHAnsi" w:eastAsiaTheme="minorHAnsi" w:hAnsiTheme="minorHAnsi" w:cs="ArialUnicodeMS"/>
          <w:sz w:val="20"/>
          <w:szCs w:val="20"/>
        </w:rPr>
        <w:t xml:space="preserve">designed by the project. </w:t>
      </w:r>
    </w:p>
    <w:p w:rsidR="00B8273B" w:rsidRPr="00E76970" w:rsidRDefault="00FF1EA5" w:rsidP="00FF1EA5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By the end of Year 1 </w:t>
      </w:r>
      <w:r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, 100% </w:t>
      </w:r>
      <w:r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(how much) 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>of</w:t>
      </w:r>
      <w:r w:rsidR="00382404" w:rsidRPr="00E76970">
        <w:rPr>
          <w:rFonts w:asciiTheme="minorHAnsi" w:eastAsiaTheme="minorHAnsi" w:hAnsiTheme="minorHAnsi" w:cs="ArialUnicodeMS"/>
          <w:sz w:val="20"/>
          <w:szCs w:val="20"/>
        </w:rPr>
        <w:t xml:space="preserve"> the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project’s [</w:t>
      </w:r>
      <w:r w:rsidRPr="00E76970">
        <w:rPr>
          <w:rFonts w:asciiTheme="minorHAnsi" w:eastAsiaTheme="minorHAnsi" w:hAnsiTheme="minorHAnsi" w:cs="ArialUnicodeMS"/>
          <w:i/>
          <w:sz w:val="20"/>
          <w:szCs w:val="20"/>
        </w:rPr>
        <w:t xml:space="preserve">focus area] 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courses </w:t>
      </w:r>
      <w:r w:rsidR="00E76970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(who) 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>will incorporate scientifically-based or evidence based practices in the curriculum</w:t>
      </w:r>
      <w:r w:rsid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76970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(what)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>, as reviewed by experts in [</w:t>
      </w:r>
      <w:r w:rsidRPr="00E76970">
        <w:rPr>
          <w:rFonts w:asciiTheme="minorHAnsi" w:eastAsiaTheme="minorHAnsi" w:hAnsiTheme="minorHAnsi" w:cs="ArialUnicodeMS"/>
          <w:i/>
          <w:sz w:val="20"/>
          <w:szCs w:val="20"/>
        </w:rPr>
        <w:t>focus area]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923FC7" w:rsidRPr="00E76970">
        <w:rPr>
          <w:rFonts w:asciiTheme="minorHAnsi" w:eastAsiaTheme="minorHAnsi" w:hAnsiTheme="minorHAnsi" w:cs="ArialUnicodeMS"/>
          <w:color w:val="000000" w:themeColor="text1"/>
          <w:sz w:val="20"/>
          <w:szCs w:val="20"/>
        </w:rPr>
        <w:t>on</w:t>
      </w:r>
      <w:r w:rsidR="00923FC7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 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>a rubric designed by the project.</w:t>
      </w:r>
    </w:p>
    <w:p w:rsidR="00B8273B" w:rsidRPr="00B8273B" w:rsidRDefault="00B8273B" w:rsidP="00B8273B">
      <w:pPr>
        <w:pStyle w:val="ListParagraph"/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</w:p>
    <w:p w:rsidR="004465DC" w:rsidRDefault="004465DC" w:rsidP="004465DC">
      <w:pPr>
        <w:autoSpaceDE w:val="0"/>
        <w:autoSpaceDN w:val="0"/>
        <w:adjustRightInd w:val="0"/>
        <w:ind w:right="450"/>
        <w:rPr>
          <w:bCs/>
          <w:szCs w:val="20"/>
        </w:rPr>
      </w:pPr>
      <w:r>
        <w:rPr>
          <w:b/>
          <w:bCs/>
          <w:szCs w:val="20"/>
        </w:rPr>
        <w:t>Program Performance Measure #2</w:t>
      </w:r>
      <w:r>
        <w:rPr>
          <w:bCs/>
          <w:szCs w:val="20"/>
        </w:rPr>
        <w:t xml:space="preserve">:  </w:t>
      </w:r>
      <w:r w:rsidR="00E76970" w:rsidRPr="00E76970">
        <w:rPr>
          <w:rFonts w:asciiTheme="minorHAnsi" w:hAnsiTheme="minorHAnsi"/>
          <w:spacing w:val="-1"/>
        </w:rPr>
        <w:t>The percentage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2"/>
        </w:rPr>
        <w:t>of</w:t>
      </w:r>
      <w:r w:rsidR="00E76970" w:rsidRPr="00E76970">
        <w:rPr>
          <w:rFonts w:asciiTheme="minorHAnsi" w:hAnsiTheme="minorHAnsi"/>
          <w:spacing w:val="-1"/>
        </w:rPr>
        <w:t xml:space="preserve"> scholars</w:t>
      </w:r>
      <w:r w:rsidR="00E76970" w:rsidRPr="00E76970">
        <w:rPr>
          <w:rFonts w:asciiTheme="minorHAnsi" w:hAnsiTheme="minorHAnsi"/>
          <w:spacing w:val="-2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completing</w:t>
      </w:r>
      <w:r w:rsidR="00E76970" w:rsidRPr="00E76970">
        <w:rPr>
          <w:rFonts w:asciiTheme="minorHAnsi" w:hAnsiTheme="minorHAnsi"/>
        </w:rPr>
        <w:t xml:space="preserve"> p</w:t>
      </w:r>
      <w:r w:rsidR="00E76970" w:rsidRPr="00E76970">
        <w:rPr>
          <w:rFonts w:asciiTheme="minorHAnsi" w:hAnsiTheme="minorHAnsi"/>
          <w:spacing w:val="-1"/>
        </w:rPr>
        <w:t xml:space="preserve">reparation programs who are </w:t>
      </w:r>
      <w:r w:rsidR="00E76970" w:rsidRPr="00E76970">
        <w:rPr>
          <w:rFonts w:asciiTheme="minorHAnsi" w:hAnsiTheme="minorHAnsi"/>
          <w:spacing w:val="-2"/>
        </w:rPr>
        <w:t>knowledgeable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and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2"/>
        </w:rPr>
        <w:t>skilled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in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evidence-based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practices</w:t>
      </w:r>
      <w:r w:rsidR="00E76970" w:rsidRPr="00E76970">
        <w:rPr>
          <w:rFonts w:asciiTheme="minorHAnsi" w:hAnsiTheme="minorHAnsi"/>
          <w:spacing w:val="-2"/>
        </w:rPr>
        <w:t xml:space="preserve"> </w:t>
      </w:r>
      <w:r w:rsidR="00E76970" w:rsidRPr="00E76970">
        <w:rPr>
          <w:rFonts w:asciiTheme="minorHAnsi" w:hAnsiTheme="minorHAnsi"/>
        </w:rPr>
        <w:t>for</w:t>
      </w:r>
      <w:r w:rsidR="00E76970" w:rsidRPr="00E76970">
        <w:rPr>
          <w:rFonts w:asciiTheme="minorHAnsi" w:hAnsiTheme="minorHAnsi"/>
          <w:spacing w:val="-1"/>
        </w:rPr>
        <w:t xml:space="preserve"> children</w:t>
      </w:r>
      <w:r w:rsidR="00E76970">
        <w:rPr>
          <w:rFonts w:asciiTheme="minorHAnsi" w:hAnsiTheme="minorHAnsi"/>
          <w:spacing w:val="-1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with</w:t>
      </w:r>
      <w:r w:rsidR="00E76970" w:rsidRPr="00E76970">
        <w:rPr>
          <w:rFonts w:asciiTheme="minorHAnsi" w:hAnsiTheme="minorHAnsi"/>
        </w:rPr>
        <w:t xml:space="preserve"> </w:t>
      </w:r>
      <w:r w:rsidR="00E76970" w:rsidRPr="00E76970">
        <w:rPr>
          <w:rFonts w:asciiTheme="minorHAnsi" w:hAnsiTheme="minorHAnsi"/>
          <w:spacing w:val="-1"/>
        </w:rPr>
        <w:t>disabilities.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4465DC" w:rsidRPr="004465DC" w:rsidRDefault="004465DC" w:rsidP="004465DC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6348EF" w:rsidRPr="00E76970" w:rsidRDefault="00657DBF" w:rsidP="00DC75D5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E76970">
        <w:rPr>
          <w:rFonts w:asciiTheme="minorHAnsi" w:eastAsiaTheme="minorHAnsi" w:hAnsiTheme="minorHAnsi" w:cs="ArialUnicodeMS"/>
          <w:sz w:val="20"/>
          <w:szCs w:val="20"/>
        </w:rPr>
        <w:t>By year 5</w:t>
      </w:r>
      <w:r w:rsidR="00FF1EA5"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FF1EA5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="00FF1EA5"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348EF" w:rsidRPr="00E76970">
        <w:rPr>
          <w:rFonts w:asciiTheme="minorHAnsi" w:eastAsiaTheme="minorHAnsi" w:hAnsiTheme="minorHAnsi" w:cs="ArialUnicodeMS"/>
          <w:sz w:val="20"/>
          <w:szCs w:val="20"/>
        </w:rPr>
        <w:t xml:space="preserve">of the project, </w:t>
      </w:r>
      <w:r w:rsidR="00E76970">
        <w:rPr>
          <w:rFonts w:asciiTheme="minorHAnsi" w:eastAsiaTheme="minorHAnsi" w:hAnsiTheme="minorHAnsi" w:cs="ArialUnicodeMS"/>
          <w:sz w:val="20"/>
          <w:szCs w:val="20"/>
        </w:rPr>
        <w:t>all</w:t>
      </w:r>
      <w:r w:rsidR="006348EF"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348EF" w:rsidRPr="00E76970">
        <w:rPr>
          <w:rFonts w:asciiTheme="minorHAnsi" w:eastAsiaTheme="minorHAnsi" w:hAnsiTheme="minorHAnsi" w:cs="ArialUnicodeMS"/>
          <w:bCs/>
          <w:sz w:val="20"/>
          <w:szCs w:val="20"/>
        </w:rPr>
        <w:t>scholars</w:t>
      </w:r>
      <w:r w:rsidR="00E76970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(who) </w:t>
      </w:r>
      <w:r w:rsidR="006348EF" w:rsidRPr="00E76970">
        <w:rPr>
          <w:rFonts w:asciiTheme="minorHAnsi" w:eastAsiaTheme="minorHAnsi" w:hAnsiTheme="minorHAnsi" w:cs="ArialUnicodeMS"/>
          <w:sz w:val="20"/>
          <w:szCs w:val="20"/>
        </w:rPr>
        <w:t xml:space="preserve">will demonstrate </w:t>
      </w:r>
      <w:r w:rsidR="006348EF" w:rsidRPr="00E76970">
        <w:rPr>
          <w:rFonts w:asciiTheme="minorHAnsi" w:eastAsiaTheme="minorHAnsi" w:hAnsiTheme="minorHAnsi" w:cs="ArialUnicodeMS"/>
          <w:bCs/>
          <w:sz w:val="20"/>
          <w:szCs w:val="20"/>
        </w:rPr>
        <w:t>knowledge and skills in research competencies</w:t>
      </w:r>
      <w:r w:rsidR="00FF1EA5" w:rsidRPr="00E76970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FF1EA5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(what)</w:t>
      </w:r>
      <w:r w:rsidR="006348EF" w:rsidRPr="00E76970">
        <w:rPr>
          <w:rFonts w:asciiTheme="minorHAnsi" w:eastAsiaTheme="minorHAnsi" w:hAnsiTheme="minorHAnsi" w:cs="ArialUnicodeMS"/>
          <w:b/>
          <w:bCs/>
          <w:sz w:val="20"/>
          <w:szCs w:val="20"/>
        </w:rPr>
        <w:t xml:space="preserve"> </w:t>
      </w:r>
      <w:r w:rsidR="006348EF" w:rsidRPr="00E76970">
        <w:rPr>
          <w:rFonts w:asciiTheme="minorHAnsi" w:eastAsiaTheme="minorHAnsi" w:hAnsiTheme="minorHAnsi" w:cs="ArialUnicodeMS"/>
          <w:sz w:val="20"/>
          <w:szCs w:val="20"/>
        </w:rPr>
        <w:t>at an “</w:t>
      </w:r>
      <w:r w:rsidR="00E76970">
        <w:rPr>
          <w:rFonts w:asciiTheme="minorHAnsi" w:eastAsiaTheme="minorHAnsi" w:hAnsiTheme="minorHAnsi" w:cs="ArialUnicodeMS"/>
          <w:sz w:val="20"/>
          <w:szCs w:val="20"/>
        </w:rPr>
        <w:t>proficient</w:t>
      </w:r>
      <w:r w:rsidR="006348EF" w:rsidRPr="00E76970">
        <w:rPr>
          <w:rFonts w:asciiTheme="minorHAnsi" w:eastAsiaTheme="minorHAnsi" w:hAnsiTheme="minorHAnsi" w:cs="ArialUnicodeMS"/>
          <w:sz w:val="20"/>
          <w:szCs w:val="20"/>
        </w:rPr>
        <w:t>” level or higher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0354E3">
        <w:rPr>
          <w:rFonts w:cstheme="minorHAnsi"/>
          <w:sz w:val="20"/>
          <w:szCs w:val="20"/>
        </w:rPr>
        <w:t>(3 on 4</w:t>
      </w:r>
      <w:r w:rsidRPr="00E76970">
        <w:rPr>
          <w:rFonts w:cstheme="minorHAnsi"/>
          <w:sz w:val="20"/>
          <w:szCs w:val="20"/>
        </w:rPr>
        <w:t xml:space="preserve"> point scale)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(how much)</w:t>
      </w:r>
      <w:r w:rsidR="00382404"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C94D75" w:rsidRPr="00E76970">
        <w:rPr>
          <w:rFonts w:asciiTheme="minorHAnsi" w:eastAsiaTheme="minorHAnsi" w:hAnsiTheme="minorHAnsi" w:cs="ArialUnicodeMS"/>
          <w:sz w:val="20"/>
          <w:szCs w:val="20"/>
        </w:rPr>
        <w:t xml:space="preserve">as reviewed by three program faculty </w:t>
      </w:r>
      <w:r w:rsidR="006348EF" w:rsidRPr="00E76970">
        <w:rPr>
          <w:rFonts w:asciiTheme="minorHAnsi" w:eastAsiaTheme="minorHAnsi" w:hAnsiTheme="minorHAnsi" w:cs="ArialUnicodeMS"/>
          <w:sz w:val="20"/>
          <w:szCs w:val="20"/>
        </w:rPr>
        <w:t>using a rubric designed by the project.</w:t>
      </w:r>
    </w:p>
    <w:p w:rsidR="00C94D75" w:rsidRPr="00E76970" w:rsidRDefault="00C94D75" w:rsidP="00C94D75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E76970">
        <w:rPr>
          <w:rFonts w:cstheme="minorHAnsi"/>
          <w:sz w:val="20"/>
          <w:szCs w:val="20"/>
        </w:rPr>
        <w:t>By the end of Year 3</w:t>
      </w:r>
      <w:r w:rsidR="00820FE3" w:rsidRPr="00E76970">
        <w:rPr>
          <w:rFonts w:cstheme="minorHAnsi"/>
          <w:sz w:val="20"/>
          <w:szCs w:val="20"/>
        </w:rPr>
        <w:t xml:space="preserve"> </w:t>
      </w:r>
      <w:r w:rsidR="00820FE3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E76970">
        <w:rPr>
          <w:rFonts w:cstheme="minorHAnsi"/>
          <w:sz w:val="20"/>
          <w:szCs w:val="20"/>
        </w:rPr>
        <w:t xml:space="preserve">, </w:t>
      </w:r>
      <w:r w:rsidR="00E76970">
        <w:rPr>
          <w:rFonts w:cstheme="minorHAnsi"/>
          <w:sz w:val="20"/>
          <w:szCs w:val="20"/>
        </w:rPr>
        <w:t>all</w:t>
      </w:r>
      <w:r w:rsidRPr="00E76970">
        <w:rPr>
          <w:rFonts w:cstheme="minorHAnsi"/>
          <w:sz w:val="20"/>
          <w:szCs w:val="20"/>
        </w:rPr>
        <w:t xml:space="preserve"> scholars</w:t>
      </w:r>
      <w:r w:rsidR="00382404" w:rsidRPr="00E76970">
        <w:rPr>
          <w:rFonts w:cstheme="minorHAnsi"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(who) </w:t>
      </w:r>
      <w:r w:rsidRPr="00E76970">
        <w:rPr>
          <w:rFonts w:cstheme="minorHAnsi"/>
          <w:sz w:val="20"/>
          <w:szCs w:val="20"/>
        </w:rPr>
        <w:t xml:space="preserve">will achieve at least a </w:t>
      </w:r>
      <w:r w:rsidR="00E76970">
        <w:rPr>
          <w:rFonts w:cstheme="minorHAnsi"/>
          <w:sz w:val="20"/>
          <w:szCs w:val="20"/>
        </w:rPr>
        <w:t>“</w:t>
      </w:r>
      <w:r w:rsidRPr="00E76970">
        <w:rPr>
          <w:rFonts w:cstheme="minorHAnsi"/>
          <w:sz w:val="20"/>
          <w:szCs w:val="20"/>
        </w:rPr>
        <w:t>satisfactory</w:t>
      </w:r>
      <w:r w:rsidR="00E76970">
        <w:rPr>
          <w:rFonts w:cstheme="minorHAnsi"/>
          <w:sz w:val="20"/>
          <w:szCs w:val="20"/>
        </w:rPr>
        <w:t>”</w:t>
      </w:r>
      <w:r w:rsidRPr="00E76970">
        <w:rPr>
          <w:rFonts w:cstheme="minorHAnsi"/>
          <w:sz w:val="20"/>
          <w:szCs w:val="20"/>
        </w:rPr>
        <w:t xml:space="preserve"> rating</w:t>
      </w:r>
      <w:r w:rsidR="000354E3">
        <w:rPr>
          <w:rFonts w:cstheme="minorHAnsi"/>
          <w:sz w:val="20"/>
          <w:szCs w:val="20"/>
        </w:rPr>
        <w:t xml:space="preserve"> (3 on 4</w:t>
      </w:r>
      <w:r w:rsidR="00657DBF" w:rsidRPr="00E76970">
        <w:rPr>
          <w:rFonts w:cstheme="minorHAnsi"/>
          <w:sz w:val="20"/>
          <w:szCs w:val="20"/>
        </w:rPr>
        <w:t xml:space="preserve"> point scale)</w:t>
      </w:r>
      <w:r w:rsidR="00382404" w:rsidRPr="00E76970">
        <w:rPr>
          <w:rFonts w:cstheme="minorHAnsi"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(how much)</w:t>
      </w:r>
      <w:r w:rsidRPr="00E76970">
        <w:rPr>
          <w:rFonts w:cstheme="minorHAnsi"/>
          <w:sz w:val="20"/>
          <w:szCs w:val="20"/>
        </w:rPr>
        <w:t xml:space="preserve"> by a supervisor on their implementation of evidence-based practices</w:t>
      </w:r>
      <w:r w:rsidR="00820FE3" w:rsidRPr="00E76970">
        <w:rPr>
          <w:rFonts w:cstheme="minorHAnsi"/>
          <w:sz w:val="20"/>
          <w:szCs w:val="20"/>
        </w:rPr>
        <w:t xml:space="preserve"> </w:t>
      </w:r>
      <w:r w:rsidR="00820FE3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(what)</w:t>
      </w:r>
      <w:r w:rsidRPr="00E76970">
        <w:rPr>
          <w:rFonts w:cstheme="minorHAnsi"/>
          <w:sz w:val="20"/>
          <w:szCs w:val="20"/>
        </w:rPr>
        <w:t xml:space="preserve"> during an internship in a high-needs school using a rubric developed by the project.  </w:t>
      </w:r>
    </w:p>
    <w:p w:rsidR="00D758BA" w:rsidRPr="00E76970" w:rsidRDefault="00820FE3" w:rsidP="00D758BA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E76970">
        <w:rPr>
          <w:rFonts w:cstheme="minorHAnsi"/>
          <w:sz w:val="20"/>
          <w:szCs w:val="20"/>
        </w:rPr>
        <w:t xml:space="preserve">By the end of Year 3 </w:t>
      </w:r>
      <w:r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="00C94D75" w:rsidRPr="00E76970">
        <w:rPr>
          <w:rFonts w:cstheme="minorHAnsi"/>
          <w:sz w:val="20"/>
          <w:szCs w:val="20"/>
        </w:rPr>
        <w:t>, all scholars</w:t>
      </w:r>
      <w:r w:rsidR="00A54395" w:rsidRPr="00E76970">
        <w:rPr>
          <w:rFonts w:cstheme="minorHAnsi"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(who) </w:t>
      </w:r>
      <w:r w:rsidR="00C94D75" w:rsidRPr="00E76970">
        <w:rPr>
          <w:rFonts w:cstheme="minorHAnsi"/>
          <w:sz w:val="20"/>
          <w:szCs w:val="20"/>
        </w:rPr>
        <w:t xml:space="preserve">will demonstrate their knowledge of </w:t>
      </w:r>
      <w:r w:rsidRPr="00E76970">
        <w:rPr>
          <w:rFonts w:cstheme="minorHAnsi"/>
          <w:sz w:val="20"/>
          <w:szCs w:val="20"/>
        </w:rPr>
        <w:t>the research in evidence-based practices</w:t>
      </w:r>
      <w:r w:rsidR="00965396">
        <w:rPr>
          <w:rFonts w:cstheme="minorHAnsi"/>
          <w:sz w:val="20"/>
          <w:szCs w:val="20"/>
        </w:rPr>
        <w:t xml:space="preserve"> </w:t>
      </w:r>
      <w:r w:rsidR="00965396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(what)</w:t>
      </w:r>
      <w:r w:rsidRPr="00E76970">
        <w:rPr>
          <w:rFonts w:cstheme="minorHAnsi"/>
          <w:sz w:val="20"/>
          <w:szCs w:val="20"/>
        </w:rPr>
        <w:t xml:space="preserve"> </w:t>
      </w:r>
      <w:r w:rsidR="00657DBF" w:rsidRPr="00E76970">
        <w:rPr>
          <w:rFonts w:cstheme="minorHAnsi"/>
          <w:sz w:val="20"/>
          <w:szCs w:val="20"/>
        </w:rPr>
        <w:t>by conducting a</w:t>
      </w:r>
      <w:r w:rsidRPr="00E76970">
        <w:rPr>
          <w:rFonts w:cstheme="minorHAnsi"/>
          <w:sz w:val="20"/>
          <w:szCs w:val="20"/>
        </w:rPr>
        <w:t xml:space="preserve"> research synthesis </w:t>
      </w:r>
      <w:r w:rsidR="00657DBF" w:rsidRPr="00E76970">
        <w:rPr>
          <w:rFonts w:cstheme="minorHAnsi"/>
          <w:sz w:val="20"/>
          <w:szCs w:val="20"/>
        </w:rPr>
        <w:t>and</w:t>
      </w:r>
      <w:r w:rsidRPr="00E76970">
        <w:rPr>
          <w:rFonts w:cstheme="minorHAnsi"/>
          <w:sz w:val="20"/>
          <w:szCs w:val="20"/>
        </w:rPr>
        <w:t xml:space="preserve"> receiving a rating of “above average” or better </w:t>
      </w:r>
      <w:r w:rsidR="000354E3">
        <w:rPr>
          <w:rFonts w:cstheme="minorHAnsi"/>
          <w:sz w:val="20"/>
          <w:szCs w:val="20"/>
        </w:rPr>
        <w:t>(4 on a 5</w:t>
      </w:r>
      <w:r w:rsidR="00657DBF" w:rsidRPr="00E76970">
        <w:rPr>
          <w:rFonts w:cstheme="minorHAnsi"/>
          <w:sz w:val="20"/>
          <w:szCs w:val="20"/>
        </w:rPr>
        <w:t xml:space="preserve"> point scale)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(how much)</w:t>
      </w:r>
      <w:r w:rsidR="00382404" w:rsidRPr="00E76970">
        <w:rPr>
          <w:rFonts w:cstheme="minorHAnsi"/>
          <w:sz w:val="20"/>
          <w:szCs w:val="20"/>
        </w:rPr>
        <w:t xml:space="preserve"> </w:t>
      </w:r>
      <w:r w:rsidRPr="00E76970">
        <w:rPr>
          <w:rFonts w:cstheme="minorHAnsi"/>
          <w:sz w:val="20"/>
          <w:szCs w:val="20"/>
        </w:rPr>
        <w:t xml:space="preserve">by program faculty on a rating scale developed by the project. </w:t>
      </w:r>
    </w:p>
    <w:p w:rsidR="00C94D75" w:rsidRPr="00E76970" w:rsidRDefault="00D758BA" w:rsidP="00D758BA">
      <w:pPr>
        <w:pStyle w:val="ListParagraph"/>
        <w:numPr>
          <w:ilvl w:val="0"/>
          <w:numId w:val="3"/>
        </w:numPr>
        <w:ind w:left="360" w:right="450"/>
        <w:rPr>
          <w:rFonts w:asciiTheme="minorHAnsi" w:eastAsiaTheme="minorHAnsi" w:hAnsiTheme="minorHAnsi" w:cs="ArialUnicodeMS"/>
          <w:sz w:val="20"/>
          <w:szCs w:val="20"/>
        </w:rPr>
      </w:pP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By year 5 </w:t>
      </w:r>
      <w:r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of the project, 5 of the 6 scholars</w:t>
      </w:r>
      <w:r w:rsidR="00382404"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(who)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will demonstrate content knowledge and research competencies </w:t>
      </w:r>
      <w:r w:rsidR="00965396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 xml:space="preserve">(what) 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>by being first author on at least one</w:t>
      </w:r>
      <w:r w:rsidR="00382404" w:rsidRPr="00E76970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382404" w:rsidRPr="00E76970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(how much)</w:t>
      </w:r>
      <w:r w:rsidRPr="00E76970">
        <w:rPr>
          <w:rFonts w:asciiTheme="minorHAnsi" w:eastAsiaTheme="minorHAnsi" w:hAnsiTheme="minorHAnsi" w:cs="ArialUnicodeMS"/>
          <w:sz w:val="20"/>
          <w:szCs w:val="20"/>
        </w:rPr>
        <w:t xml:space="preserve"> accepted publication in a peer-reviewed journal. </w:t>
      </w:r>
    </w:p>
    <w:p w:rsidR="005F3CA2" w:rsidRDefault="005F3CA2" w:rsidP="004465DC">
      <w:pPr>
        <w:autoSpaceDE w:val="0"/>
        <w:autoSpaceDN w:val="0"/>
        <w:adjustRightInd w:val="0"/>
        <w:ind w:right="450"/>
        <w:rPr>
          <w:b/>
          <w:bCs/>
          <w:szCs w:val="20"/>
        </w:rPr>
      </w:pPr>
    </w:p>
    <w:p w:rsidR="005F3CA2" w:rsidRDefault="005F3CA2" w:rsidP="004465DC">
      <w:pPr>
        <w:autoSpaceDE w:val="0"/>
        <w:autoSpaceDN w:val="0"/>
        <w:adjustRightInd w:val="0"/>
        <w:ind w:right="450"/>
        <w:rPr>
          <w:b/>
          <w:bCs/>
          <w:szCs w:val="20"/>
        </w:rPr>
      </w:pPr>
    </w:p>
    <w:p w:rsidR="004465DC" w:rsidRPr="00B16071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>
        <w:rPr>
          <w:b/>
          <w:bCs/>
          <w:szCs w:val="20"/>
        </w:rPr>
        <w:t>Program Performance Measure #3</w:t>
      </w:r>
      <w:r>
        <w:rPr>
          <w:bCs/>
          <w:szCs w:val="20"/>
        </w:rPr>
        <w:t xml:space="preserve">:  </w:t>
      </w:r>
      <w:r w:rsidR="00965396" w:rsidRPr="00965396">
        <w:rPr>
          <w:rStyle w:val="ed-reports-ppr-measuredesc1"/>
          <w:rFonts w:asciiTheme="minorHAnsi" w:hAnsiTheme="minorHAnsi"/>
          <w:sz w:val="22"/>
          <w:szCs w:val="22"/>
        </w:rPr>
        <w:t>The percentage of scholars who exit preparation programs prior to completion due to poor academic performance.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E749C7" w:rsidRPr="004465DC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E749C7" w:rsidRDefault="00785C18" w:rsidP="00E749C7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Annually</w:t>
      </w:r>
      <w:r w:rsidR="00D758B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D758BA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>
        <w:rPr>
          <w:rFonts w:asciiTheme="minorHAnsi" w:eastAsiaTheme="minorHAnsi" w:hAnsiTheme="minorHAnsi" w:cs="ArialUnicodeMS"/>
          <w:sz w:val="20"/>
          <w:szCs w:val="20"/>
        </w:rPr>
        <w:t>, less than 10%</w:t>
      </w:r>
      <w:r w:rsidR="00646B77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</w:t>
      </w:r>
      <w:r w:rsidR="00646B77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much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)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749C7" w:rsidRPr="004465DC">
        <w:rPr>
          <w:rFonts w:asciiTheme="minorHAnsi" w:eastAsiaTheme="minorHAnsi" w:hAnsiTheme="minorHAnsi" w:cs="ArialUnicodeMS"/>
          <w:sz w:val="20"/>
          <w:szCs w:val="20"/>
        </w:rPr>
        <w:t xml:space="preserve">of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>project scholars</w:t>
      </w:r>
      <w:r w:rsidR="00D758B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D758BA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will 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>exit their personnel preparation program prior to completion due to poor academic performance</w:t>
      </w:r>
      <w:r w:rsidR="00646B77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 w:rsidR="00E749C7">
        <w:rPr>
          <w:rFonts w:asciiTheme="minorHAnsi" w:eastAsiaTheme="minorHAnsi" w:hAnsiTheme="minorHAnsi" w:cs="ArialUnicodeMS"/>
          <w:sz w:val="20"/>
          <w:szCs w:val="20"/>
        </w:rPr>
        <w:t xml:space="preserve">.  </w:t>
      </w:r>
    </w:p>
    <w:p w:rsidR="00920A5E" w:rsidRPr="00A1679B" w:rsidRDefault="00920A5E" w:rsidP="00920A5E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920A5E">
        <w:rPr>
          <w:rFonts w:asciiTheme="minorHAnsi" w:eastAsiaTheme="minorHAnsi" w:hAnsiTheme="minorHAnsi" w:cs="ArialUnicodeMS"/>
          <w:sz w:val="20"/>
          <w:szCs w:val="20"/>
        </w:rPr>
        <w:t>As measured annually</w:t>
      </w:r>
      <w:r w:rsidR="00646B77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D758BA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920A5E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785C18">
        <w:rPr>
          <w:rFonts w:asciiTheme="minorHAnsi" w:eastAsiaTheme="minorHAnsi" w:hAnsiTheme="minorHAnsi" w:cs="ArialUnicodeMS"/>
          <w:bCs/>
          <w:sz w:val="20"/>
          <w:szCs w:val="20"/>
        </w:rPr>
        <w:t>no</w:t>
      </w:r>
      <w:r w:rsidRPr="00920A5E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</w:t>
      </w:r>
      <w:r w:rsidR="00646B77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much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)</w:t>
      </w:r>
      <w:r w:rsidR="00646B77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</w:t>
      </w:r>
      <w:r w:rsidRPr="00920A5E">
        <w:rPr>
          <w:rFonts w:asciiTheme="minorHAnsi" w:eastAsiaTheme="minorHAnsi" w:hAnsiTheme="minorHAnsi" w:cs="ArialUnicodeMS"/>
          <w:bCs/>
          <w:sz w:val="20"/>
          <w:szCs w:val="20"/>
        </w:rPr>
        <w:t>project-funded scholars</w:t>
      </w:r>
      <w:r w:rsidR="00646B77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 w:rsidR="00785C18">
        <w:rPr>
          <w:rFonts w:asciiTheme="minorHAnsi" w:eastAsiaTheme="minorHAnsi" w:hAnsiTheme="minorHAnsi" w:cs="ArialUnicodeMS"/>
          <w:bCs/>
          <w:sz w:val="20"/>
          <w:szCs w:val="20"/>
        </w:rPr>
        <w:t xml:space="preserve">will </w:t>
      </w:r>
      <w:r w:rsidRPr="00920A5E">
        <w:rPr>
          <w:rFonts w:asciiTheme="minorHAnsi" w:eastAsiaTheme="minorHAnsi" w:hAnsiTheme="minorHAnsi" w:cs="ArialUnicodeMS"/>
          <w:sz w:val="20"/>
          <w:szCs w:val="20"/>
        </w:rPr>
        <w:t xml:space="preserve">have </w:t>
      </w:r>
      <w:r w:rsidRPr="00920A5E">
        <w:rPr>
          <w:rFonts w:asciiTheme="minorHAnsi" w:eastAsiaTheme="minorHAnsi" w:hAnsiTheme="minorHAnsi" w:cs="ArialUnicodeMS"/>
          <w:bCs/>
          <w:sz w:val="20"/>
          <w:szCs w:val="20"/>
        </w:rPr>
        <w:t>exited the program due to poor academic or field-based performance</w:t>
      </w:r>
      <w:r w:rsidR="00646B77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646B77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 w:rsidRPr="00920A5E">
        <w:rPr>
          <w:rFonts w:asciiTheme="minorHAnsi" w:eastAsiaTheme="minorHAnsi" w:hAnsiTheme="minorHAnsi" w:cs="ArialUnicodeMS"/>
          <w:bCs/>
          <w:sz w:val="20"/>
          <w:szCs w:val="20"/>
        </w:rPr>
        <w:t xml:space="preserve">.  </w:t>
      </w:r>
    </w:p>
    <w:p w:rsidR="003429BA" w:rsidRPr="00965396" w:rsidRDefault="00A1679B" w:rsidP="004465DC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450"/>
        <w:rPr>
          <w:rFonts w:asciiTheme="minorHAnsi" w:eastAsiaTheme="minorHAnsi" w:hAnsiTheme="minorHAnsi" w:cs="ArialUnicodeMS"/>
          <w:bCs/>
          <w:sz w:val="20"/>
          <w:szCs w:val="20"/>
        </w:rPr>
      </w:pPr>
      <w:r w:rsidRPr="00965396">
        <w:rPr>
          <w:rFonts w:asciiTheme="minorHAnsi" w:eastAsiaTheme="minorHAnsi" w:hAnsiTheme="minorHAnsi" w:cs="ArialUnicodeMS"/>
          <w:sz w:val="20"/>
          <w:szCs w:val="20"/>
        </w:rPr>
        <w:t>As measured annually</w:t>
      </w:r>
      <w:r w:rsidR="008573AB" w:rsidRPr="00965396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8573AB" w:rsidRPr="00965396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965396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482A1A">
        <w:rPr>
          <w:rFonts w:asciiTheme="minorHAnsi" w:eastAsiaTheme="minorHAnsi" w:hAnsiTheme="minorHAnsi" w:cs="ArialUnicodeMS"/>
          <w:sz w:val="20"/>
          <w:szCs w:val="20"/>
        </w:rPr>
        <w:t>6 out of 6</w:t>
      </w:r>
      <w:r w:rsidR="00646B77" w:rsidRPr="00965396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46B77" w:rsidRPr="0096539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Pr="00965396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965396">
        <w:rPr>
          <w:rFonts w:asciiTheme="minorHAnsi" w:eastAsiaTheme="minorHAnsi" w:hAnsiTheme="minorHAnsi" w:cs="ArialUnicodeMS"/>
          <w:bCs/>
          <w:sz w:val="20"/>
          <w:szCs w:val="20"/>
        </w:rPr>
        <w:t xml:space="preserve">project-funded scholars </w:t>
      </w:r>
      <w:r w:rsidR="008573AB" w:rsidRPr="0096539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 w:rsidRPr="00965396">
        <w:rPr>
          <w:rFonts w:asciiTheme="minorHAnsi" w:eastAsiaTheme="minorHAnsi" w:hAnsiTheme="minorHAnsi" w:cs="ArialUnicodeMS"/>
          <w:bCs/>
          <w:sz w:val="20"/>
          <w:szCs w:val="20"/>
        </w:rPr>
        <w:t xml:space="preserve">will </w:t>
      </w:r>
      <w:r w:rsidR="00646B77" w:rsidRPr="00965396">
        <w:rPr>
          <w:rFonts w:asciiTheme="minorHAnsi" w:eastAsiaTheme="minorHAnsi" w:hAnsiTheme="minorHAnsi" w:cs="ArialUnicodeMS"/>
          <w:bCs/>
          <w:sz w:val="20"/>
          <w:szCs w:val="20"/>
        </w:rPr>
        <w:t xml:space="preserve">remain in the program and be in good academic standing </w:t>
      </w:r>
      <w:r w:rsidR="00646B77" w:rsidRPr="0096539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 w:rsidRPr="00965396">
        <w:rPr>
          <w:rFonts w:asciiTheme="minorHAnsi" w:eastAsiaTheme="minorHAnsi" w:hAnsiTheme="minorHAnsi" w:cs="ArialUnicodeMS"/>
          <w:bCs/>
          <w:sz w:val="20"/>
          <w:szCs w:val="20"/>
        </w:rPr>
        <w:t xml:space="preserve">.  </w:t>
      </w:r>
    </w:p>
    <w:p w:rsidR="003429BA" w:rsidRDefault="003429BA">
      <w:pPr>
        <w:spacing w:after="200" w:line="276" w:lineRule="auto"/>
        <w:rPr>
          <w:rFonts w:asciiTheme="minorHAnsi" w:eastAsiaTheme="minorHAnsi" w:hAnsiTheme="minorHAnsi" w:cs="ArialUnicodeMS"/>
          <w:bCs/>
          <w:sz w:val="20"/>
          <w:szCs w:val="20"/>
        </w:rPr>
      </w:pPr>
    </w:p>
    <w:p w:rsidR="004465DC" w:rsidRPr="00B16071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>
        <w:rPr>
          <w:b/>
          <w:bCs/>
          <w:szCs w:val="20"/>
        </w:rPr>
        <w:t>Program Performance Measure #4</w:t>
      </w:r>
      <w:r>
        <w:rPr>
          <w:bCs/>
          <w:szCs w:val="20"/>
        </w:rPr>
        <w:t xml:space="preserve">:  </w:t>
      </w:r>
      <w:r w:rsidR="00965396" w:rsidRPr="00965396">
        <w:rPr>
          <w:rStyle w:val="ed-reports-ppr-measuredesc1"/>
          <w:rFonts w:asciiTheme="minorHAnsi" w:hAnsiTheme="minorHAnsi"/>
          <w:sz w:val="22"/>
          <w:szCs w:val="22"/>
        </w:rPr>
        <w:t>The percentage of scholars completing preparation programs who are working in the area(s) in which they were prepared upon program completion.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E749C7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646B77" w:rsidRPr="004465DC" w:rsidRDefault="00646B7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</w:p>
    <w:p w:rsidR="00920A5E" w:rsidRDefault="00920A5E" w:rsidP="00920A5E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B8273B">
        <w:rPr>
          <w:rFonts w:asciiTheme="minorHAnsi" w:eastAsiaTheme="minorHAnsi" w:hAnsiTheme="minorHAnsi" w:cs="ArialUnicodeMS"/>
          <w:sz w:val="20"/>
          <w:szCs w:val="20"/>
        </w:rPr>
        <w:t>By the end of the project</w:t>
      </w:r>
      <w:r w:rsidR="00C350B1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C350B1" w:rsidRPr="008573AB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391482">
        <w:rPr>
          <w:rFonts w:asciiTheme="minorHAnsi" w:eastAsiaTheme="minorHAnsi" w:hAnsiTheme="minorHAnsi" w:cs="ArialUnicodeMS"/>
          <w:sz w:val="20"/>
          <w:szCs w:val="20"/>
        </w:rPr>
        <w:t>90%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C350B1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</w:t>
      </w:r>
      <w:r w:rsidR="00C350B1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much</w:t>
      </w:r>
      <w:r w:rsidR="00C350B1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)</w:t>
      </w:r>
      <w:r w:rsidR="00C350B1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of </w:t>
      </w:r>
      <w:r w:rsidRPr="00B8273B">
        <w:rPr>
          <w:rFonts w:asciiTheme="minorHAnsi" w:eastAsiaTheme="minorHAnsi" w:hAnsiTheme="minorHAnsi" w:cs="ArialUnicodeMS"/>
          <w:bCs/>
          <w:sz w:val="20"/>
          <w:szCs w:val="20"/>
        </w:rPr>
        <w:t>scholars</w:t>
      </w:r>
      <w:r w:rsidR="00C350B1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391482">
        <w:rPr>
          <w:rFonts w:asciiTheme="minorHAnsi" w:eastAsiaTheme="minorHAnsi" w:hAnsiTheme="minorHAnsi" w:cs="ArialUnicodeMS"/>
          <w:bCs/>
          <w:sz w:val="20"/>
          <w:szCs w:val="20"/>
        </w:rPr>
        <w:t>who have completed the program</w:t>
      </w:r>
      <w:r w:rsidR="00AB195E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AB195E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will be </w:t>
      </w:r>
      <w:r w:rsidRPr="00B8273B">
        <w:rPr>
          <w:rFonts w:asciiTheme="minorHAnsi" w:eastAsiaTheme="minorHAnsi" w:hAnsiTheme="minorHAnsi" w:cs="ArialUnicodeMS"/>
          <w:bCs/>
          <w:sz w:val="20"/>
          <w:szCs w:val="20"/>
        </w:rPr>
        <w:t>working in the area for which they were trained</w:t>
      </w:r>
      <w:r w:rsidR="00C350B1">
        <w:rPr>
          <w:rFonts w:asciiTheme="minorHAnsi" w:eastAsiaTheme="minorHAnsi" w:hAnsiTheme="minorHAnsi" w:cs="ArialUnicodeMS"/>
          <w:bCs/>
          <w:sz w:val="20"/>
          <w:szCs w:val="20"/>
        </w:rPr>
        <w:t xml:space="preserve"> </w:t>
      </w:r>
      <w:r w:rsidR="00C350B1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 w:rsidR="00A1679B">
        <w:rPr>
          <w:rFonts w:asciiTheme="minorHAnsi" w:eastAsiaTheme="minorHAnsi" w:hAnsiTheme="minorHAnsi" w:cs="ArialUnicodeMS"/>
          <w:bCs/>
          <w:sz w:val="20"/>
          <w:szCs w:val="20"/>
        </w:rPr>
        <w:t>.</w:t>
      </w:r>
      <w:r w:rsidRPr="00B8273B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646B77" w:rsidRPr="00AB195E" w:rsidRDefault="00570E2C" w:rsidP="00920A5E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AB195E">
        <w:rPr>
          <w:rFonts w:asciiTheme="minorHAnsi" w:eastAsiaTheme="minorHAnsi" w:hAnsiTheme="minorHAnsi" w:cs="ArialUnicodeMS"/>
          <w:sz w:val="20"/>
          <w:szCs w:val="20"/>
        </w:rPr>
        <w:lastRenderedPageBreak/>
        <w:t>By the end of Year 4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C350B1" w:rsidRPr="00AB195E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BA4FD5">
        <w:rPr>
          <w:rFonts w:asciiTheme="minorHAnsi" w:eastAsiaTheme="minorHAnsi" w:hAnsiTheme="minorHAnsi" w:cs="ArialUnicodeMS"/>
          <w:sz w:val="20"/>
          <w:szCs w:val="20"/>
        </w:rPr>
        <w:t>the average rating by scholars</w:t>
      </w:r>
      <w:r w:rsid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82A1A" w:rsidRPr="008573AB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 w:rsidR="00B776D8">
        <w:rPr>
          <w:rFonts w:asciiTheme="minorHAnsi" w:eastAsiaTheme="minorHAnsi" w:hAnsiTheme="minorHAnsi" w:cs="ArialUnicodeMS"/>
          <w:sz w:val="20"/>
          <w:szCs w:val="20"/>
        </w:rPr>
        <w:t>on</w:t>
      </w:r>
      <w:r w:rsidR="00B776D8" w:rsidRPr="00AB195E">
        <w:rPr>
          <w:rFonts w:asciiTheme="minorHAnsi" w:eastAsiaTheme="minorHAnsi" w:hAnsiTheme="minorHAnsi" w:cs="ArialUnicodeMS"/>
          <w:sz w:val="20"/>
          <w:szCs w:val="20"/>
        </w:rPr>
        <w:t xml:space="preserve"> a series of job search workshops </w:t>
      </w:r>
      <w:r w:rsidR="00B776D8"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(what) </w:t>
      </w:r>
      <w:r w:rsidR="00482A1A">
        <w:rPr>
          <w:rFonts w:asciiTheme="minorHAnsi" w:eastAsiaTheme="minorHAnsi" w:hAnsiTheme="minorHAnsi" w:cs="ArialUnicodeMS"/>
          <w:sz w:val="20"/>
          <w:szCs w:val="20"/>
        </w:rPr>
        <w:t>will be “satisfactory” or higher</w:t>
      </w:r>
      <w:r w:rsidR="00C350B1"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</w:t>
      </w:r>
      <w:r w:rsid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</w:t>
      </w:r>
      <w:r w:rsidR="000354E3">
        <w:rPr>
          <w:rFonts w:asciiTheme="minorHAnsi" w:eastAsiaTheme="minorHAnsi" w:hAnsiTheme="minorHAnsi" w:cs="ArialUnicodeMS"/>
          <w:sz w:val="20"/>
          <w:szCs w:val="20"/>
        </w:rPr>
        <w:t>4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 o</w:t>
      </w:r>
      <w:r w:rsidR="00482A1A">
        <w:rPr>
          <w:rFonts w:asciiTheme="minorHAnsi" w:eastAsiaTheme="minorHAnsi" w:hAnsiTheme="minorHAnsi" w:cs="ArialUnicodeMS"/>
          <w:sz w:val="20"/>
          <w:szCs w:val="20"/>
        </w:rPr>
        <w:t>n a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 5</w:t>
      </w:r>
      <w:r w:rsidR="00B776D8">
        <w:rPr>
          <w:rFonts w:asciiTheme="minorHAnsi" w:eastAsiaTheme="minorHAnsi" w:hAnsiTheme="minorHAnsi" w:cs="ArialUnicodeMS"/>
          <w:sz w:val="20"/>
          <w:szCs w:val="20"/>
        </w:rPr>
        <w:t xml:space="preserve"> point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 scale) </w:t>
      </w:r>
      <w:r w:rsidR="00382404"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="00382404" w:rsidRPr="00AB19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on a </w:t>
      </w:r>
      <w:r w:rsidR="00BA4FD5">
        <w:rPr>
          <w:rFonts w:asciiTheme="minorHAnsi" w:eastAsiaTheme="minorHAnsi" w:hAnsiTheme="minorHAnsi" w:cs="ArialUnicodeMS"/>
          <w:sz w:val="20"/>
          <w:szCs w:val="20"/>
        </w:rPr>
        <w:t>survey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 designed by the project.  </w:t>
      </w:r>
    </w:p>
    <w:p w:rsidR="00570E2C" w:rsidRPr="00AB195E" w:rsidRDefault="00570E2C" w:rsidP="00920A5E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AB195E">
        <w:rPr>
          <w:rFonts w:asciiTheme="minorHAnsi" w:eastAsiaTheme="minorHAnsi" w:hAnsiTheme="minorHAnsi" w:cs="ArialUnicodeMS"/>
          <w:sz w:val="20"/>
          <w:szCs w:val="20"/>
        </w:rPr>
        <w:t>By the end of Year 5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C350B1" w:rsidRPr="00AB195E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>,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 xml:space="preserve">the average rating by 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scholars </w:t>
      </w:r>
      <w:r w:rsidR="00C350B1"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(who)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>on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 job search mentorship </w:t>
      </w:r>
      <w:r w:rsidR="00CC16E4" w:rsidRPr="00AB195E">
        <w:rPr>
          <w:rFonts w:asciiTheme="minorHAnsi" w:eastAsiaTheme="minorHAnsi" w:hAnsiTheme="minorHAnsi" w:cs="ArialUnicodeMS"/>
          <w:sz w:val="20"/>
          <w:szCs w:val="20"/>
        </w:rPr>
        <w:t xml:space="preserve">by project faculty </w:t>
      </w:r>
      <w:r w:rsidR="00C350B1"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(what) 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>will be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 “very good” or better</w:t>
      </w:r>
      <w:r w:rsidR="00BA4FD5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0354E3">
        <w:rPr>
          <w:rFonts w:cstheme="minorHAnsi"/>
          <w:sz w:val="20"/>
          <w:szCs w:val="20"/>
        </w:rPr>
        <w:t>(3 on 4</w:t>
      </w:r>
      <w:r w:rsidR="00BA4FD5" w:rsidRPr="00E76970">
        <w:rPr>
          <w:rFonts w:cstheme="minorHAnsi"/>
          <w:sz w:val="20"/>
          <w:szCs w:val="20"/>
        </w:rPr>
        <w:t xml:space="preserve"> point scale) </w:t>
      </w:r>
      <w:r w:rsidR="00382404"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="00C350B1" w:rsidRPr="00AB195E">
        <w:rPr>
          <w:rFonts w:asciiTheme="minorHAnsi" w:eastAsiaTheme="minorHAnsi" w:hAnsiTheme="minorHAnsi" w:cs="ArialUnicodeMS"/>
          <w:sz w:val="20"/>
          <w:szCs w:val="20"/>
        </w:rPr>
        <w:t xml:space="preserve">. </w:t>
      </w:r>
    </w:p>
    <w:p w:rsidR="00E625FD" w:rsidRDefault="00E625FD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4465DC" w:rsidRPr="00826129" w:rsidRDefault="004465DC" w:rsidP="004465DC">
      <w:pPr>
        <w:autoSpaceDE w:val="0"/>
        <w:autoSpaceDN w:val="0"/>
        <w:adjustRightInd w:val="0"/>
        <w:ind w:right="450"/>
        <w:rPr>
          <w:szCs w:val="20"/>
        </w:rPr>
      </w:pPr>
      <w:r w:rsidRPr="00826129">
        <w:rPr>
          <w:b/>
          <w:bCs/>
          <w:szCs w:val="20"/>
        </w:rPr>
        <w:t>Program Performance Measure #</w:t>
      </w:r>
      <w:r w:rsidR="00965396">
        <w:rPr>
          <w:b/>
          <w:bCs/>
          <w:szCs w:val="20"/>
        </w:rPr>
        <w:t>5</w:t>
      </w:r>
      <w:r w:rsidRPr="00826129">
        <w:rPr>
          <w:bCs/>
          <w:szCs w:val="20"/>
        </w:rPr>
        <w:t xml:space="preserve">:  </w:t>
      </w:r>
      <w:r w:rsidR="00965396" w:rsidRPr="00965396">
        <w:rPr>
          <w:rStyle w:val="ed-reports-ppr-measuredesc1"/>
          <w:rFonts w:asciiTheme="minorHAnsi" w:hAnsiTheme="minorHAnsi"/>
          <w:sz w:val="22"/>
          <w:szCs w:val="22"/>
        </w:rPr>
        <w:t>The Federal cost per scholar who completed the preparation program.</w:t>
      </w:r>
    </w:p>
    <w:p w:rsidR="004465DC" w:rsidRDefault="004465DC" w:rsidP="004465DC">
      <w:pPr>
        <w:autoSpaceDE w:val="0"/>
        <w:autoSpaceDN w:val="0"/>
        <w:adjustRightInd w:val="0"/>
        <w:rPr>
          <w:rFonts w:ascii="ArialUnicodeMS" w:eastAsiaTheme="minorHAnsi" w:hAnsi="ArialUnicodeMS" w:cs="ArialUnicodeMS"/>
          <w:sz w:val="16"/>
          <w:szCs w:val="16"/>
        </w:rPr>
      </w:pPr>
    </w:p>
    <w:p w:rsidR="006348EF" w:rsidRPr="004465DC" w:rsidRDefault="006348EF" w:rsidP="006348EF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6348EF" w:rsidRPr="006348EF" w:rsidRDefault="00B85B78" w:rsidP="006348EF">
      <w:pPr>
        <w:pStyle w:val="ListParagraph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ind w:left="360" w:right="450"/>
        <w:rPr>
          <w:rFonts w:asciiTheme="minorHAnsi" w:hAnsiTheme="minorHAnsi"/>
          <w:szCs w:val="20"/>
        </w:rPr>
      </w:pPr>
      <w:r>
        <w:rPr>
          <w:rFonts w:asciiTheme="minorHAnsi" w:eastAsiaTheme="minorHAnsi" w:hAnsiTheme="minorHAnsi" w:cs="ArialUnicodeMS"/>
          <w:sz w:val="20"/>
          <w:szCs w:val="20"/>
        </w:rPr>
        <w:t>At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 xml:space="preserve"> the end of 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the project </w:t>
      </w:r>
      <w:r w:rsidRPr="00AB195E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>, t</w:t>
      </w:r>
      <w:r w:rsidR="006348EF" w:rsidRPr="004465DC">
        <w:rPr>
          <w:rFonts w:asciiTheme="minorHAnsi" w:eastAsiaTheme="minorHAnsi" w:hAnsiTheme="minorHAnsi" w:cs="ArialUnicodeMS"/>
          <w:sz w:val="20"/>
          <w:szCs w:val="20"/>
        </w:rPr>
        <w:t xml:space="preserve">he 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>federal cost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>per project-funded scholar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(who)</w:t>
      </w:r>
      <w:r w:rsidRPr="00AB195E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>is measured by dividing the total grant award (e.g., $250,000 x 5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 xml:space="preserve"> years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>) by the number of project-funded scholars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 xml:space="preserve">who 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 xml:space="preserve">successfully 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>complete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>d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 xml:space="preserve"> the </w:t>
      </w:r>
      <w:r w:rsidR="00A1679B">
        <w:rPr>
          <w:rFonts w:asciiTheme="minorHAnsi" w:eastAsiaTheme="minorHAnsi" w:hAnsiTheme="minorHAnsi" w:cs="ArialUnicodeMS"/>
          <w:sz w:val="20"/>
          <w:szCs w:val="20"/>
        </w:rPr>
        <w:t>degree</w:t>
      </w:r>
      <w:r w:rsidR="000C6F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BB1E60">
        <w:rPr>
          <w:rFonts w:asciiTheme="minorHAnsi" w:eastAsiaTheme="minorHAnsi" w:hAnsiTheme="minorHAnsi" w:cs="ArialUnicodeMS"/>
          <w:sz w:val="20"/>
          <w:szCs w:val="20"/>
        </w:rPr>
        <w:t>program</w:t>
      </w:r>
      <w:r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AB195E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="006348EF">
        <w:rPr>
          <w:rFonts w:asciiTheme="minorHAnsi" w:eastAsiaTheme="minorHAnsi" w:hAnsiTheme="minorHAnsi" w:cs="ArialUnicodeMS"/>
          <w:sz w:val="20"/>
          <w:szCs w:val="20"/>
        </w:rPr>
        <w:t xml:space="preserve">.  </w:t>
      </w:r>
      <w:r w:rsidR="00A43841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</w:p>
    <w:p w:rsidR="004465DC" w:rsidRDefault="004465DC" w:rsidP="004465DC">
      <w:pPr>
        <w:tabs>
          <w:tab w:val="num" w:pos="0"/>
        </w:tabs>
        <w:autoSpaceDE w:val="0"/>
        <w:autoSpaceDN w:val="0"/>
        <w:adjustRightInd w:val="0"/>
        <w:ind w:left="360" w:right="450" w:hanging="360"/>
        <w:rPr>
          <w:szCs w:val="20"/>
        </w:rPr>
      </w:pPr>
    </w:p>
    <w:p w:rsidR="006348EF" w:rsidRDefault="008011F8" w:rsidP="008011F8">
      <w:pPr>
        <w:tabs>
          <w:tab w:val="num" w:pos="0"/>
        </w:tabs>
        <w:autoSpaceDE w:val="0"/>
        <w:autoSpaceDN w:val="0"/>
        <w:adjustRightInd w:val="0"/>
        <w:ind w:left="360" w:right="450" w:hanging="360"/>
        <w:jc w:val="center"/>
        <w:rPr>
          <w:szCs w:val="20"/>
        </w:rPr>
      </w:pPr>
      <w:r>
        <w:rPr>
          <w:szCs w:val="20"/>
        </w:rPr>
        <w:t>__  __  __   __  __  __  __  __  __  __  __   __  __  __  __  __  __  __  __   __  __  __  __  __</w:t>
      </w:r>
    </w:p>
    <w:p w:rsidR="006348EF" w:rsidRDefault="006348EF" w:rsidP="004465DC">
      <w:pPr>
        <w:tabs>
          <w:tab w:val="num" w:pos="0"/>
        </w:tabs>
        <w:autoSpaceDE w:val="0"/>
        <w:autoSpaceDN w:val="0"/>
        <w:adjustRightInd w:val="0"/>
        <w:ind w:left="360" w:right="450" w:hanging="360"/>
        <w:rPr>
          <w:szCs w:val="20"/>
        </w:rPr>
      </w:pPr>
    </w:p>
    <w:p w:rsidR="004465DC" w:rsidRPr="00826129" w:rsidRDefault="004465DC" w:rsidP="004465DC">
      <w:pPr>
        <w:tabs>
          <w:tab w:val="left" w:pos="0"/>
        </w:tabs>
        <w:autoSpaceDE w:val="0"/>
        <w:autoSpaceDN w:val="0"/>
        <w:adjustRightInd w:val="0"/>
        <w:ind w:right="450"/>
        <w:rPr>
          <w:szCs w:val="20"/>
        </w:rPr>
      </w:pPr>
      <w:r w:rsidRPr="00B16071">
        <w:rPr>
          <w:szCs w:val="20"/>
          <w:u w:val="single"/>
        </w:rPr>
        <w:t>For awards funded in FY 2014 and after</w:t>
      </w:r>
      <w:r w:rsidRPr="00826129">
        <w:rPr>
          <w:szCs w:val="20"/>
        </w:rPr>
        <w:t xml:space="preserve">, OSEP </w:t>
      </w:r>
      <w:r>
        <w:rPr>
          <w:szCs w:val="20"/>
        </w:rPr>
        <w:t>is piloting new program performance measures using outcome data reported by scholars who have completed their program using the DCS. No grantees report this data into DCS (only scholars). The</w:t>
      </w:r>
      <w:r w:rsidR="00B911BB">
        <w:rPr>
          <w:szCs w:val="20"/>
        </w:rPr>
        <w:t xml:space="preserve"> </w:t>
      </w:r>
      <w:r w:rsidR="00B911BB" w:rsidRPr="00B911BB">
        <w:rPr>
          <w:b/>
          <w:szCs w:val="20"/>
        </w:rPr>
        <w:t>325D</w:t>
      </w:r>
      <w:r>
        <w:rPr>
          <w:szCs w:val="20"/>
        </w:rPr>
        <w:t xml:space="preserve"> </w:t>
      </w:r>
      <w:r w:rsidRPr="00826129">
        <w:rPr>
          <w:b/>
          <w:szCs w:val="20"/>
        </w:rPr>
        <w:t>Pilot Program Performance Measures</w:t>
      </w:r>
      <w:r>
        <w:rPr>
          <w:szCs w:val="20"/>
        </w:rPr>
        <w:t>; include</w:t>
      </w:r>
      <w:r w:rsidRPr="00826129">
        <w:rPr>
          <w:szCs w:val="20"/>
        </w:rPr>
        <w:t xml:space="preserve">:  </w:t>
      </w:r>
    </w:p>
    <w:p w:rsidR="004465DC" w:rsidRDefault="004465DC" w:rsidP="004465DC">
      <w:pPr>
        <w:tabs>
          <w:tab w:val="num" w:pos="0"/>
        </w:tabs>
        <w:autoSpaceDE w:val="0"/>
        <w:autoSpaceDN w:val="0"/>
        <w:adjustRightInd w:val="0"/>
        <w:ind w:left="360" w:right="450" w:hanging="360"/>
        <w:rPr>
          <w:szCs w:val="20"/>
        </w:rPr>
      </w:pPr>
    </w:p>
    <w:p w:rsidR="006348EF" w:rsidRDefault="006348EF" w:rsidP="004465DC">
      <w:p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</w:p>
    <w:p w:rsidR="004465DC" w:rsidRPr="00965396" w:rsidRDefault="004465DC" w:rsidP="004465DC">
      <w:pPr>
        <w:numPr>
          <w:ilvl w:val="0"/>
          <w:numId w:val="1"/>
        </w:num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rStyle w:val="ed-reports-ppr-descriptiontext1"/>
          <w:rFonts w:ascii="Calibri" w:hAnsi="Calibri" w:cs="Times New Roman"/>
          <w:sz w:val="22"/>
        </w:rPr>
      </w:pPr>
      <w:r w:rsidRPr="00965396">
        <w:rPr>
          <w:b/>
          <w:szCs w:val="20"/>
        </w:rPr>
        <w:t>Pilot Program Performance Measure #2</w:t>
      </w:r>
      <w:r w:rsidRPr="00965396">
        <w:rPr>
          <w:szCs w:val="20"/>
        </w:rPr>
        <w:t xml:space="preserve">:  </w:t>
      </w:r>
      <w:r w:rsidR="00965396" w:rsidRPr="00965396">
        <w:rPr>
          <w:rStyle w:val="ed-reports-ppr-descriptiontext1"/>
          <w:rFonts w:asciiTheme="minorHAnsi" w:hAnsiTheme="minorHAnsi"/>
          <w:sz w:val="22"/>
          <w:szCs w:val="22"/>
        </w:rPr>
        <w:t>The percentage of scholars who completed the preparation program and are employed in the field of special education for at least two years</w:t>
      </w:r>
      <w:r w:rsidR="00965396">
        <w:rPr>
          <w:rStyle w:val="ed-reports-ppr-descriptiontext1"/>
        </w:rPr>
        <w:t>.</w:t>
      </w:r>
    </w:p>
    <w:p w:rsidR="00965396" w:rsidRDefault="00965396" w:rsidP="00965396">
      <w:pPr>
        <w:tabs>
          <w:tab w:val="left" w:pos="1170"/>
        </w:tabs>
        <w:autoSpaceDE w:val="0"/>
        <w:autoSpaceDN w:val="0"/>
        <w:adjustRightInd w:val="0"/>
        <w:ind w:left="180" w:right="450"/>
        <w:rPr>
          <w:szCs w:val="20"/>
        </w:rPr>
      </w:pPr>
    </w:p>
    <w:p w:rsidR="00965396" w:rsidRPr="004465DC" w:rsidRDefault="00965396" w:rsidP="00965396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803EE9" w:rsidRPr="00AE6BA6" w:rsidRDefault="00FD1B9A" w:rsidP="008011F8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AE6BA6">
        <w:rPr>
          <w:rFonts w:asciiTheme="minorHAnsi" w:eastAsiaTheme="minorHAnsi" w:hAnsiTheme="minorHAnsi" w:cs="ArialUnicodeMS"/>
          <w:sz w:val="20"/>
          <w:szCs w:val="20"/>
        </w:rPr>
        <w:t>During scholar’s final semester</w:t>
      </w:r>
      <w:r w:rsidR="00E86462" w:rsidRPr="00AE6BA6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86462" w:rsidRPr="00AE6BA6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="00803EE9" w:rsidRPr="00AE6BA6">
        <w:rPr>
          <w:rFonts w:asciiTheme="minorHAnsi" w:eastAsiaTheme="minorHAnsi" w:hAnsiTheme="minorHAnsi" w:cs="ArialUnicodeMS"/>
          <w:sz w:val="20"/>
          <w:szCs w:val="20"/>
        </w:rPr>
        <w:t xml:space="preserve">, 100% </w:t>
      </w:r>
      <w:r w:rsidR="00A54395" w:rsidRPr="00AE6BA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="00A03614" w:rsidRPr="00AE6BA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</w:t>
      </w:r>
      <w:r w:rsidR="00803EE9" w:rsidRPr="00AE6BA6">
        <w:rPr>
          <w:rFonts w:asciiTheme="minorHAnsi" w:eastAsiaTheme="minorHAnsi" w:hAnsiTheme="minorHAnsi" w:cs="ArialUnicodeMS"/>
          <w:sz w:val="20"/>
          <w:szCs w:val="20"/>
        </w:rPr>
        <w:t>of scholars</w:t>
      </w:r>
      <w:r w:rsidR="00A54395" w:rsidRPr="00AE6BA6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A54395" w:rsidRPr="00AE6BA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 w:rsidR="00803EE9" w:rsidRPr="00AE6BA6">
        <w:rPr>
          <w:rFonts w:asciiTheme="minorHAnsi" w:eastAsiaTheme="minorHAnsi" w:hAnsiTheme="minorHAnsi" w:cs="ArialUnicodeMS"/>
          <w:sz w:val="20"/>
          <w:szCs w:val="20"/>
        </w:rPr>
        <w:t>will respond that they are employed or seek</w:t>
      </w:r>
      <w:r w:rsidR="00303442" w:rsidRPr="00AE6BA6">
        <w:rPr>
          <w:rFonts w:asciiTheme="minorHAnsi" w:eastAsiaTheme="minorHAnsi" w:hAnsiTheme="minorHAnsi" w:cs="ArialUnicodeMS"/>
          <w:sz w:val="20"/>
          <w:szCs w:val="20"/>
        </w:rPr>
        <w:t>ing</w:t>
      </w:r>
      <w:r w:rsidR="00803EE9" w:rsidRPr="00AE6BA6">
        <w:rPr>
          <w:rFonts w:asciiTheme="minorHAnsi" w:eastAsiaTheme="minorHAnsi" w:hAnsiTheme="minorHAnsi" w:cs="ArialUnicodeMS"/>
          <w:sz w:val="20"/>
          <w:szCs w:val="20"/>
        </w:rPr>
        <w:t xml:space="preserve"> a position in the field for which they were trained </w:t>
      </w:r>
      <w:r w:rsidR="00A54395" w:rsidRPr="00AE6BA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(what) </w:t>
      </w:r>
      <w:r w:rsidR="00803EE9" w:rsidRPr="00AE6BA6">
        <w:rPr>
          <w:rFonts w:asciiTheme="minorHAnsi" w:eastAsiaTheme="minorHAnsi" w:hAnsiTheme="minorHAnsi" w:cs="ArialUnicodeMS"/>
          <w:sz w:val="20"/>
          <w:szCs w:val="20"/>
        </w:rPr>
        <w:t xml:space="preserve">on a scholar exit survey developed by the project. </w:t>
      </w:r>
    </w:p>
    <w:p w:rsidR="00AE6BA6" w:rsidRPr="00AE6BA6" w:rsidRDefault="00AE6BA6" w:rsidP="00AE6BA6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AE6BA6">
        <w:rPr>
          <w:rFonts w:asciiTheme="minorHAnsi" w:eastAsiaTheme="minorHAnsi" w:hAnsiTheme="minorHAnsi" w:cs="ArialUnicodeMS"/>
          <w:sz w:val="20"/>
          <w:szCs w:val="20"/>
        </w:rPr>
        <w:t xml:space="preserve">By the 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>end of Year 4</w:t>
      </w:r>
      <w:r w:rsidRPr="00AE6BA6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AE6BA6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AE6BA6">
        <w:rPr>
          <w:rFonts w:asciiTheme="minorHAnsi" w:eastAsiaTheme="minorHAnsi" w:hAnsiTheme="minorHAnsi" w:cs="ArialUnicodeMS"/>
          <w:sz w:val="20"/>
          <w:szCs w:val="20"/>
        </w:rPr>
        <w:t xml:space="preserve">, </w:t>
      </w:r>
      <w:r w:rsidR="00752A94" w:rsidRPr="00AB195E">
        <w:rPr>
          <w:rFonts w:asciiTheme="minorHAnsi" w:eastAsiaTheme="minorHAnsi" w:hAnsiTheme="minorHAnsi" w:cs="ArialUnicodeMS"/>
          <w:sz w:val="20"/>
          <w:szCs w:val="20"/>
        </w:rPr>
        <w:t xml:space="preserve">scholars </w:t>
      </w:r>
      <w:r w:rsidRPr="00AE6BA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(who)</w:t>
      </w:r>
      <w:r w:rsidR="00752A94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, </w:t>
      </w:r>
      <w:r w:rsidR="00752A94" w:rsidRPr="000F646B">
        <w:rPr>
          <w:rFonts w:asciiTheme="minorHAnsi" w:eastAsiaTheme="minorHAnsi" w:hAnsiTheme="minorHAnsi" w:cs="ArialUnicodeMS"/>
          <w:bCs/>
          <w:color w:val="000000" w:themeColor="text1"/>
          <w:sz w:val="20"/>
          <w:szCs w:val="20"/>
        </w:rPr>
        <w:t xml:space="preserve">on average, will rate 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 xml:space="preserve">a </w:t>
      </w:r>
      <w:r w:rsidRPr="00AE6BA6">
        <w:rPr>
          <w:rFonts w:asciiTheme="minorHAnsi" w:eastAsiaTheme="minorHAnsi" w:hAnsiTheme="minorHAnsi" w:cs="ArialUnicodeMS"/>
          <w:sz w:val="20"/>
          <w:szCs w:val="20"/>
        </w:rPr>
        <w:t xml:space="preserve">mock job interview experience </w:t>
      </w:r>
      <w:r w:rsidRPr="007C0439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 w:rsidR="00B47C27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>as</w:t>
      </w:r>
      <w:r w:rsidR="00B47C27">
        <w:rPr>
          <w:rFonts w:asciiTheme="minorHAnsi" w:eastAsiaTheme="minorHAnsi" w:hAnsiTheme="minorHAnsi" w:cs="ArialUnicodeMS"/>
          <w:sz w:val="20"/>
          <w:szCs w:val="20"/>
        </w:rPr>
        <w:t xml:space="preserve"> “</w:t>
      </w:r>
      <w:r w:rsidR="00752A94">
        <w:rPr>
          <w:rFonts w:asciiTheme="minorHAnsi" w:eastAsiaTheme="minorHAnsi" w:hAnsiTheme="minorHAnsi" w:cs="ArialUnicodeMS"/>
          <w:sz w:val="20"/>
          <w:szCs w:val="20"/>
        </w:rPr>
        <w:t>useful</w:t>
      </w:r>
      <w:r w:rsidR="00B47C27">
        <w:rPr>
          <w:rFonts w:asciiTheme="minorHAnsi" w:eastAsiaTheme="minorHAnsi" w:hAnsiTheme="minorHAnsi" w:cs="ArialUnicodeMS"/>
          <w:sz w:val="20"/>
          <w:szCs w:val="20"/>
        </w:rPr>
        <w:t>” or better (3 on a 4</w:t>
      </w:r>
      <w:r w:rsidRPr="00AE6BA6">
        <w:rPr>
          <w:rFonts w:asciiTheme="minorHAnsi" w:eastAsiaTheme="minorHAnsi" w:hAnsiTheme="minorHAnsi" w:cs="ArialUnicodeMS"/>
          <w:sz w:val="20"/>
          <w:szCs w:val="20"/>
        </w:rPr>
        <w:t xml:space="preserve"> point scale) </w:t>
      </w:r>
      <w:r w:rsidRPr="00AE6BA6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(how much) </w:t>
      </w:r>
      <w:r w:rsidRPr="00AE6BA6">
        <w:rPr>
          <w:rFonts w:asciiTheme="minorHAnsi" w:eastAsiaTheme="minorHAnsi" w:hAnsiTheme="minorHAnsi" w:cs="ArialUnicodeMS"/>
          <w:sz w:val="20"/>
          <w:szCs w:val="20"/>
        </w:rPr>
        <w:t xml:space="preserve">on a survey developed by the project. </w:t>
      </w:r>
    </w:p>
    <w:p w:rsidR="00690F3E" w:rsidRPr="00AE6BA6" w:rsidRDefault="00690F3E" w:rsidP="00AE6BA6">
      <w:pPr>
        <w:tabs>
          <w:tab w:val="left" w:pos="10440"/>
        </w:tabs>
        <w:autoSpaceDE w:val="0"/>
        <w:autoSpaceDN w:val="0"/>
        <w:adjustRightInd w:val="0"/>
        <w:ind w:right="630"/>
        <w:rPr>
          <w:rFonts w:asciiTheme="minorHAnsi" w:eastAsiaTheme="minorHAnsi" w:hAnsiTheme="minorHAnsi" w:cs="ArialUnicodeMS"/>
          <w:sz w:val="20"/>
          <w:szCs w:val="20"/>
        </w:rPr>
      </w:pPr>
    </w:p>
    <w:p w:rsidR="004465DC" w:rsidRDefault="004465DC" w:rsidP="004465DC">
      <w:p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</w:p>
    <w:p w:rsidR="006348EF" w:rsidRPr="0067724E" w:rsidRDefault="006348EF" w:rsidP="004465DC">
      <w:pPr>
        <w:tabs>
          <w:tab w:val="num" w:pos="0"/>
          <w:tab w:val="left" w:pos="1170"/>
        </w:tabs>
        <w:autoSpaceDE w:val="0"/>
        <w:autoSpaceDN w:val="0"/>
        <w:adjustRightInd w:val="0"/>
        <w:ind w:left="180" w:right="450" w:hanging="180"/>
        <w:rPr>
          <w:szCs w:val="20"/>
        </w:rPr>
      </w:pPr>
    </w:p>
    <w:p w:rsidR="004465DC" w:rsidRPr="00965396" w:rsidRDefault="004465DC" w:rsidP="004465DC">
      <w:pPr>
        <w:numPr>
          <w:ilvl w:val="0"/>
          <w:numId w:val="1"/>
        </w:numPr>
        <w:tabs>
          <w:tab w:val="num" w:pos="0"/>
          <w:tab w:val="left" w:pos="1170"/>
        </w:tabs>
        <w:autoSpaceDE w:val="0"/>
        <w:autoSpaceDN w:val="0"/>
        <w:adjustRightInd w:val="0"/>
        <w:ind w:left="180" w:right="270" w:hanging="180"/>
        <w:rPr>
          <w:szCs w:val="20"/>
        </w:rPr>
      </w:pPr>
      <w:r w:rsidRPr="00965396">
        <w:rPr>
          <w:b/>
          <w:szCs w:val="20"/>
        </w:rPr>
        <w:t>Program Performance Measure #3</w:t>
      </w:r>
      <w:r w:rsidRPr="00965396">
        <w:rPr>
          <w:szCs w:val="20"/>
        </w:rPr>
        <w:t xml:space="preserve">:  </w:t>
      </w:r>
      <w:r w:rsidR="00965396" w:rsidRPr="00965396">
        <w:rPr>
          <w:rStyle w:val="ed-reports-ppr-descriptiontext1"/>
          <w:rFonts w:asciiTheme="minorHAnsi" w:hAnsiTheme="minorHAnsi"/>
          <w:sz w:val="22"/>
          <w:szCs w:val="22"/>
        </w:rPr>
        <w:t>The percentage of scholars who completed the preparation program and are rated effective by their employers.</w:t>
      </w:r>
    </w:p>
    <w:p w:rsidR="004465DC" w:rsidRPr="00B16071" w:rsidRDefault="004465DC" w:rsidP="004465DC">
      <w:pPr>
        <w:tabs>
          <w:tab w:val="num" w:pos="0"/>
        </w:tabs>
        <w:autoSpaceDE w:val="0"/>
        <w:autoSpaceDN w:val="0"/>
        <w:adjustRightInd w:val="0"/>
        <w:ind w:left="360" w:right="450" w:hanging="360"/>
        <w:rPr>
          <w:rFonts w:ascii="Times New Roman" w:eastAsia="Times New Roman" w:hAnsi="Times New Roman"/>
          <w:sz w:val="24"/>
          <w:szCs w:val="24"/>
        </w:rPr>
      </w:pPr>
    </w:p>
    <w:p w:rsidR="00E749C7" w:rsidRPr="004465DC" w:rsidRDefault="00E749C7" w:rsidP="00E749C7">
      <w:pPr>
        <w:autoSpaceDE w:val="0"/>
        <w:autoSpaceDN w:val="0"/>
        <w:adjustRightInd w:val="0"/>
        <w:rPr>
          <w:rFonts w:asciiTheme="minorHAnsi" w:eastAsiaTheme="minorHAnsi" w:hAnsiTheme="minorHAnsi" w:cs="ArialUnicodeMS"/>
          <w:sz w:val="20"/>
          <w:szCs w:val="20"/>
          <w:u w:val="single"/>
        </w:rPr>
      </w:pPr>
      <w:r w:rsidRPr="004465DC">
        <w:rPr>
          <w:rFonts w:asciiTheme="minorHAnsi" w:eastAsiaTheme="minorHAnsi" w:hAnsiTheme="minorHAnsi" w:cs="ArialUnicodeMS"/>
          <w:sz w:val="20"/>
          <w:szCs w:val="20"/>
          <w:u w:val="single"/>
        </w:rPr>
        <w:t xml:space="preserve">PROJECT Example(s) </w:t>
      </w:r>
    </w:p>
    <w:p w:rsidR="005A6B71" w:rsidRPr="00482A1A" w:rsidRDefault="00306F15" w:rsidP="008011F8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482A1A">
        <w:rPr>
          <w:rFonts w:asciiTheme="minorHAnsi" w:eastAsiaTheme="minorHAnsi" w:hAnsiTheme="minorHAnsi" w:cs="ArialUnicodeMS"/>
          <w:sz w:val="20"/>
          <w:szCs w:val="20"/>
        </w:rPr>
        <w:t>At the completion of the program</w:t>
      </w:r>
      <w:r w:rsidR="00E86462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86462" w:rsidRPr="00482A1A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>, scholars</w:t>
      </w:r>
      <w:r w:rsidR="00A54395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A54395" w:rsidRP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(who)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A03614">
        <w:rPr>
          <w:rFonts w:asciiTheme="minorHAnsi" w:eastAsiaTheme="minorHAnsi" w:hAnsiTheme="minorHAnsi" w:cs="ArialUnicodeMS"/>
          <w:sz w:val="20"/>
          <w:szCs w:val="20"/>
        </w:rPr>
        <w:t>w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 xml:space="preserve">ill </w:t>
      </w:r>
      <w:r w:rsidR="005A6B71" w:rsidRPr="00482A1A">
        <w:rPr>
          <w:rFonts w:asciiTheme="minorHAnsi" w:eastAsiaTheme="minorHAnsi" w:hAnsiTheme="minorHAnsi" w:cs="ArialUnicodeMS"/>
          <w:sz w:val="20"/>
          <w:szCs w:val="20"/>
        </w:rPr>
        <w:t>receive a rating of satisfactory or better rating (3</w:t>
      </w:r>
      <w:r w:rsidR="00B47C27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5A6B71" w:rsidRPr="00482A1A">
        <w:rPr>
          <w:rFonts w:asciiTheme="minorHAnsi" w:eastAsiaTheme="minorHAnsi" w:hAnsiTheme="minorHAnsi" w:cs="ArialUnicodeMS"/>
          <w:sz w:val="20"/>
          <w:szCs w:val="20"/>
        </w:rPr>
        <w:t>on a 5</w:t>
      </w:r>
      <w:r w:rsidR="00B47C27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5A6B71" w:rsidRPr="00482A1A">
        <w:rPr>
          <w:rFonts w:asciiTheme="minorHAnsi" w:eastAsiaTheme="minorHAnsi" w:hAnsiTheme="minorHAnsi" w:cs="ArialUnicodeMS"/>
          <w:sz w:val="20"/>
          <w:szCs w:val="20"/>
        </w:rPr>
        <w:t xml:space="preserve">point scale) </w:t>
      </w:r>
      <w:r w:rsidR="004153D2" w:rsidRP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="00CB5164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5A6B71" w:rsidRPr="00482A1A">
        <w:rPr>
          <w:rFonts w:asciiTheme="minorHAnsi" w:eastAsiaTheme="minorHAnsi" w:hAnsiTheme="minorHAnsi" w:cs="ArialUnicodeMS"/>
          <w:sz w:val="20"/>
          <w:szCs w:val="20"/>
        </w:rPr>
        <w:t xml:space="preserve">on 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 xml:space="preserve">a comprehensive portfolio that supports acquisition of competencies in research, teaching, supervision, and </w:t>
      </w:r>
      <w:r w:rsidRPr="00482A1A">
        <w:rPr>
          <w:rFonts w:asciiTheme="minorHAnsi" w:eastAsia="Times New Roman" w:hAnsiTheme="minorHAnsi" w:cs="Courier New"/>
          <w:snapToGrid w:val="0"/>
          <w:sz w:val="20"/>
          <w:szCs w:val="20"/>
          <w:lang w:val="x-none" w:eastAsia="x-none"/>
        </w:rPr>
        <w:t>knowledge of effective interventions and services</w:t>
      </w:r>
      <w:r w:rsidRPr="00482A1A">
        <w:rPr>
          <w:rFonts w:asciiTheme="minorHAnsi" w:eastAsia="Times New Roman" w:hAnsiTheme="minorHAnsi" w:cs="Courier New"/>
          <w:snapToGrid w:val="0"/>
          <w:sz w:val="20"/>
          <w:szCs w:val="20"/>
          <w:lang w:eastAsia="x-none"/>
        </w:rPr>
        <w:t xml:space="preserve"> in </w:t>
      </w:r>
      <w:r w:rsidR="005A6B71" w:rsidRPr="00482A1A">
        <w:rPr>
          <w:rFonts w:asciiTheme="minorHAnsi" w:eastAsia="Times New Roman" w:hAnsiTheme="minorHAnsi" w:cs="Courier New"/>
          <w:snapToGrid w:val="0"/>
          <w:sz w:val="20"/>
          <w:szCs w:val="20"/>
          <w:lang w:eastAsia="x-none"/>
        </w:rPr>
        <w:t>the scholar’s content area</w:t>
      </w:r>
      <w:r w:rsidR="00923FC7" w:rsidRPr="00482A1A">
        <w:rPr>
          <w:rFonts w:asciiTheme="minorHAnsi" w:eastAsia="Times New Roman" w:hAnsiTheme="minorHAnsi" w:cs="Courier New"/>
          <w:snapToGrid w:val="0"/>
          <w:sz w:val="20"/>
          <w:szCs w:val="20"/>
          <w:lang w:eastAsia="x-none"/>
        </w:rPr>
        <w:t xml:space="preserve"> </w:t>
      </w:r>
      <w:r w:rsidR="00923FC7" w:rsidRP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(what)</w:t>
      </w:r>
      <w:r w:rsidR="00A03614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 </w:t>
      </w:r>
      <w:r w:rsidR="00A03614" w:rsidRPr="00482A1A">
        <w:rPr>
          <w:rFonts w:asciiTheme="minorHAnsi" w:eastAsiaTheme="minorHAnsi" w:hAnsiTheme="minorHAnsi" w:cs="ArialUnicodeMS"/>
          <w:sz w:val="20"/>
          <w:szCs w:val="20"/>
        </w:rPr>
        <w:t>by a three member faculty panel on a project developed rubric</w:t>
      </w:r>
      <w:r w:rsidR="005A6B71" w:rsidRPr="00482A1A">
        <w:rPr>
          <w:rFonts w:asciiTheme="minorHAnsi" w:eastAsia="Times New Roman" w:hAnsiTheme="minorHAnsi" w:cs="Courier New"/>
          <w:snapToGrid w:val="0"/>
          <w:sz w:val="20"/>
          <w:szCs w:val="20"/>
          <w:lang w:eastAsia="x-none"/>
        </w:rPr>
        <w:t>.</w:t>
      </w:r>
    </w:p>
    <w:p w:rsidR="00B67B28" w:rsidRPr="00A03614" w:rsidRDefault="00FD1B9A" w:rsidP="00A03614">
      <w:pPr>
        <w:pStyle w:val="ListParagraph"/>
        <w:numPr>
          <w:ilvl w:val="0"/>
          <w:numId w:val="3"/>
        </w:numPr>
        <w:tabs>
          <w:tab w:val="left" w:pos="10440"/>
        </w:tabs>
        <w:autoSpaceDE w:val="0"/>
        <w:autoSpaceDN w:val="0"/>
        <w:adjustRightInd w:val="0"/>
        <w:ind w:left="360" w:right="630"/>
        <w:rPr>
          <w:rFonts w:asciiTheme="minorHAnsi" w:eastAsiaTheme="minorHAnsi" w:hAnsiTheme="minorHAnsi" w:cs="ArialUnicodeMS"/>
          <w:sz w:val="20"/>
          <w:szCs w:val="20"/>
        </w:rPr>
      </w:pPr>
      <w:r w:rsidRPr="00482A1A">
        <w:rPr>
          <w:rFonts w:asciiTheme="minorHAnsi" w:eastAsiaTheme="minorHAnsi" w:hAnsiTheme="minorHAnsi" w:cs="ArialUnicodeMS"/>
          <w:sz w:val="20"/>
          <w:szCs w:val="20"/>
        </w:rPr>
        <w:t>Administered during scholar’s final semester</w:t>
      </w:r>
      <w:r w:rsidR="00E86462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E86462" w:rsidRPr="00482A1A">
        <w:rPr>
          <w:rFonts w:asciiTheme="minorHAnsi" w:eastAsiaTheme="minorHAnsi" w:hAnsiTheme="minorHAnsi" w:cs="ArialUnicodeMS"/>
          <w:color w:val="4F81BD" w:themeColor="accent1"/>
          <w:sz w:val="20"/>
          <w:szCs w:val="20"/>
        </w:rPr>
        <w:t>(when)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 xml:space="preserve">, scholars </w:t>
      </w:r>
      <w:r w:rsidR="00A54395" w:rsidRP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(who) 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>will respond that they fee</w:t>
      </w:r>
      <w:r w:rsidR="00B47C27">
        <w:rPr>
          <w:rFonts w:asciiTheme="minorHAnsi" w:eastAsiaTheme="minorHAnsi" w:hAnsiTheme="minorHAnsi" w:cs="ArialUnicodeMS"/>
          <w:sz w:val="20"/>
          <w:szCs w:val="20"/>
        </w:rPr>
        <w:t>l “well-prepared” or better (4 on a 5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 xml:space="preserve"> point scale)</w:t>
      </w:r>
      <w:r w:rsidR="00E86462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4153D2" w:rsidRP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>(how much)</w:t>
      </w:r>
      <w:r w:rsidR="004153D2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>for their first academic position</w:t>
      </w:r>
      <w:r w:rsidR="00923FC7" w:rsidRPr="00482A1A">
        <w:rPr>
          <w:rFonts w:asciiTheme="minorHAnsi" w:eastAsiaTheme="minorHAnsi" w:hAnsiTheme="minorHAnsi" w:cs="ArialUnicodeMS"/>
          <w:sz w:val="20"/>
          <w:szCs w:val="20"/>
        </w:rPr>
        <w:t xml:space="preserve"> </w:t>
      </w:r>
      <w:r w:rsidR="00923FC7" w:rsidRPr="00482A1A">
        <w:rPr>
          <w:rFonts w:asciiTheme="minorHAnsi" w:eastAsiaTheme="minorHAnsi" w:hAnsiTheme="minorHAnsi" w:cs="ArialUnicodeMS"/>
          <w:bCs/>
          <w:color w:val="4F81BD" w:themeColor="accent1"/>
          <w:sz w:val="20"/>
          <w:szCs w:val="20"/>
        </w:rPr>
        <w:t xml:space="preserve">(what) </w:t>
      </w:r>
      <w:r w:rsidR="00923FC7" w:rsidRPr="00482A1A">
        <w:rPr>
          <w:rFonts w:asciiTheme="minorHAnsi" w:eastAsiaTheme="minorHAnsi" w:hAnsiTheme="minorHAnsi" w:cs="ArialUnicodeMS"/>
          <w:sz w:val="20"/>
          <w:szCs w:val="20"/>
        </w:rPr>
        <w:t>on a scholar exit survey developed by the project</w:t>
      </w:r>
      <w:r w:rsidRPr="00482A1A">
        <w:rPr>
          <w:rFonts w:asciiTheme="minorHAnsi" w:eastAsiaTheme="minorHAnsi" w:hAnsiTheme="minorHAnsi" w:cs="ArialUnicodeMS"/>
          <w:sz w:val="20"/>
          <w:szCs w:val="20"/>
        </w:rPr>
        <w:t xml:space="preserve">. </w:t>
      </w:r>
    </w:p>
    <w:sectPr w:rsidR="00B67B28" w:rsidRPr="00A03614" w:rsidSect="003429BA">
      <w:headerReference w:type="default" r:id="rId7"/>
      <w:pgSz w:w="12240" w:h="15840" w:code="1"/>
      <w:pgMar w:top="1152" w:right="1008" w:bottom="1008" w:left="1008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957" w:rsidRDefault="00690957">
      <w:r>
        <w:separator/>
      </w:r>
    </w:p>
  </w:endnote>
  <w:endnote w:type="continuationSeparator" w:id="0">
    <w:p w:rsidR="00690957" w:rsidRDefault="00690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957" w:rsidRDefault="00690957">
      <w:r>
        <w:separator/>
      </w:r>
    </w:p>
  </w:footnote>
  <w:footnote w:type="continuationSeparator" w:id="0">
    <w:p w:rsidR="00690957" w:rsidRDefault="00690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190" w:rsidRPr="008925C7" w:rsidRDefault="00B80B3D" w:rsidP="00FD7236">
    <w:pPr>
      <w:pStyle w:val="Header"/>
      <w:pBdr>
        <w:bottom w:val="thickThinSmallGap" w:sz="24" w:space="1" w:color="622423"/>
      </w:pBdr>
      <w:ind w:right="-90"/>
      <w:jc w:val="center"/>
      <w:rPr>
        <w:rFonts w:ascii="Cambria" w:hAnsi="Cambria"/>
        <w:b/>
        <w:sz w:val="32"/>
        <w:szCs w:val="32"/>
      </w:rPr>
    </w:pPr>
    <w:r w:rsidRPr="008925C7">
      <w:rPr>
        <w:rFonts w:ascii="Cambria" w:hAnsi="Cambria"/>
        <w:b/>
        <w:sz w:val="32"/>
        <w:szCs w:val="32"/>
      </w:rPr>
      <w:t>Personnel Development Program</w:t>
    </w:r>
  </w:p>
  <w:p w:rsidR="00ED2190" w:rsidRDefault="006909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1CE9"/>
    <w:multiLevelType w:val="hybridMultilevel"/>
    <w:tmpl w:val="9AA41926"/>
    <w:lvl w:ilvl="0" w:tplc="32D8F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00B4"/>
    <w:multiLevelType w:val="hybridMultilevel"/>
    <w:tmpl w:val="970C2FBA"/>
    <w:lvl w:ilvl="0" w:tplc="CA884A8E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7D5852"/>
    <w:multiLevelType w:val="hybridMultilevel"/>
    <w:tmpl w:val="FB663F6E"/>
    <w:lvl w:ilvl="0" w:tplc="CA884A8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606D8"/>
    <w:multiLevelType w:val="hybridMultilevel"/>
    <w:tmpl w:val="6C8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2003D"/>
    <w:multiLevelType w:val="hybridMultilevel"/>
    <w:tmpl w:val="B84AA35C"/>
    <w:lvl w:ilvl="0" w:tplc="9BFCA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0B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2AC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AFD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07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6A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06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569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A8602D"/>
    <w:multiLevelType w:val="hybridMultilevel"/>
    <w:tmpl w:val="A62C9A3A"/>
    <w:lvl w:ilvl="0" w:tplc="1BA04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5DC"/>
    <w:rsid w:val="00030FB0"/>
    <w:rsid w:val="000354E3"/>
    <w:rsid w:val="000931B6"/>
    <w:rsid w:val="000A10A3"/>
    <w:rsid w:val="000C6F1A"/>
    <w:rsid w:val="000F3217"/>
    <w:rsid w:val="000F646B"/>
    <w:rsid w:val="00120651"/>
    <w:rsid w:val="00125F15"/>
    <w:rsid w:val="00131528"/>
    <w:rsid w:val="001A2075"/>
    <w:rsid w:val="001A31BD"/>
    <w:rsid w:val="002069BB"/>
    <w:rsid w:val="002C7DC7"/>
    <w:rsid w:val="002D2A5A"/>
    <w:rsid w:val="00303442"/>
    <w:rsid w:val="00306F15"/>
    <w:rsid w:val="003429BA"/>
    <w:rsid w:val="003649A9"/>
    <w:rsid w:val="00382404"/>
    <w:rsid w:val="00391482"/>
    <w:rsid w:val="003978DD"/>
    <w:rsid w:val="003B67BA"/>
    <w:rsid w:val="003F4D9E"/>
    <w:rsid w:val="004153D2"/>
    <w:rsid w:val="004339C8"/>
    <w:rsid w:val="0044044A"/>
    <w:rsid w:val="004431B5"/>
    <w:rsid w:val="004465DC"/>
    <w:rsid w:val="00480972"/>
    <w:rsid w:val="00482A1A"/>
    <w:rsid w:val="004D043A"/>
    <w:rsid w:val="005404AD"/>
    <w:rsid w:val="00570E2C"/>
    <w:rsid w:val="00592097"/>
    <w:rsid w:val="005A6B71"/>
    <w:rsid w:val="005E34D2"/>
    <w:rsid w:val="005F3CA2"/>
    <w:rsid w:val="00610E17"/>
    <w:rsid w:val="00624D41"/>
    <w:rsid w:val="006348EF"/>
    <w:rsid w:val="00646B77"/>
    <w:rsid w:val="00657DBF"/>
    <w:rsid w:val="00690957"/>
    <w:rsid w:val="00690F3E"/>
    <w:rsid w:val="006A3C1C"/>
    <w:rsid w:val="006B47BA"/>
    <w:rsid w:val="0072446B"/>
    <w:rsid w:val="007507B3"/>
    <w:rsid w:val="00752A94"/>
    <w:rsid w:val="00753968"/>
    <w:rsid w:val="00757AE9"/>
    <w:rsid w:val="00785C18"/>
    <w:rsid w:val="007B50D8"/>
    <w:rsid w:val="007C0439"/>
    <w:rsid w:val="008011F8"/>
    <w:rsid w:val="00803EE9"/>
    <w:rsid w:val="00820FE3"/>
    <w:rsid w:val="008573AB"/>
    <w:rsid w:val="00877CD8"/>
    <w:rsid w:val="008E6F00"/>
    <w:rsid w:val="00920A5E"/>
    <w:rsid w:val="00923FC7"/>
    <w:rsid w:val="0096274D"/>
    <w:rsid w:val="00965396"/>
    <w:rsid w:val="009839E4"/>
    <w:rsid w:val="009B5297"/>
    <w:rsid w:val="00A03614"/>
    <w:rsid w:val="00A1679B"/>
    <w:rsid w:val="00A25383"/>
    <w:rsid w:val="00A43841"/>
    <w:rsid w:val="00A54395"/>
    <w:rsid w:val="00A6100F"/>
    <w:rsid w:val="00A71377"/>
    <w:rsid w:val="00A83798"/>
    <w:rsid w:val="00AB195E"/>
    <w:rsid w:val="00AE6BA6"/>
    <w:rsid w:val="00B47C27"/>
    <w:rsid w:val="00B67B28"/>
    <w:rsid w:val="00B776D8"/>
    <w:rsid w:val="00B80B3D"/>
    <w:rsid w:val="00B8273B"/>
    <w:rsid w:val="00B85B78"/>
    <w:rsid w:val="00B911BB"/>
    <w:rsid w:val="00B92598"/>
    <w:rsid w:val="00B97150"/>
    <w:rsid w:val="00BA4FD5"/>
    <w:rsid w:val="00BB1E60"/>
    <w:rsid w:val="00BE1FC3"/>
    <w:rsid w:val="00C350B1"/>
    <w:rsid w:val="00C94D75"/>
    <w:rsid w:val="00CB2F28"/>
    <w:rsid w:val="00CB5164"/>
    <w:rsid w:val="00CC16E4"/>
    <w:rsid w:val="00CD60E5"/>
    <w:rsid w:val="00D758BA"/>
    <w:rsid w:val="00D876E3"/>
    <w:rsid w:val="00D935F2"/>
    <w:rsid w:val="00D96E82"/>
    <w:rsid w:val="00DC75D5"/>
    <w:rsid w:val="00E227CB"/>
    <w:rsid w:val="00E46062"/>
    <w:rsid w:val="00E625FD"/>
    <w:rsid w:val="00E749C7"/>
    <w:rsid w:val="00E76970"/>
    <w:rsid w:val="00E86462"/>
    <w:rsid w:val="00EF246E"/>
    <w:rsid w:val="00F55E5E"/>
    <w:rsid w:val="00F7079F"/>
    <w:rsid w:val="00FA758F"/>
    <w:rsid w:val="00FB67F3"/>
    <w:rsid w:val="00FC59B1"/>
    <w:rsid w:val="00FD1B9A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5ED7C-D6AA-4EE4-B069-DC8E1D0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5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5D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465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46B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2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9B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15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3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3D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3D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ed-reports-ppr-measuredesc1">
    <w:name w:val="ed-reports-ppr-measuredesc1"/>
    <w:basedOn w:val="DefaultParagraphFont"/>
    <w:rsid w:val="00E76970"/>
    <w:rPr>
      <w:rFonts w:ascii="Arial" w:hAnsi="Arial" w:cs="Arial" w:hint="default"/>
      <w:b w:val="0"/>
      <w:bCs w:val="0"/>
      <w:sz w:val="20"/>
      <w:szCs w:val="20"/>
    </w:rPr>
  </w:style>
  <w:style w:type="character" w:customStyle="1" w:styleId="ed-reports-ppr-descriptiontext1">
    <w:name w:val="ed-reports-ppr-descriptiontext1"/>
    <w:basedOn w:val="DefaultParagraphFont"/>
    <w:rsid w:val="00965396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 with CIPP input</dc:creator>
  <cp:lastModifiedBy>Reed, Jennifer</cp:lastModifiedBy>
  <cp:revision>2</cp:revision>
  <cp:lastPrinted>2016-11-07T19:34:00Z</cp:lastPrinted>
  <dcterms:created xsi:type="dcterms:W3CDTF">2017-02-24T20:39:00Z</dcterms:created>
  <dcterms:modified xsi:type="dcterms:W3CDTF">2017-02-24T20:39:00Z</dcterms:modified>
</cp:coreProperties>
</file>